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D5F2" w14:textId="77777777" w:rsidR="00455C02" w:rsidRPr="00957C77" w:rsidRDefault="00455C02" w:rsidP="00957C77">
      <w:pPr>
        <w:pStyle w:val="NoSpacing"/>
      </w:pPr>
    </w:p>
    <w:p w14:paraId="279571DE" w14:textId="77777777" w:rsidR="00455C02" w:rsidRPr="0018282A" w:rsidRDefault="00455C02" w:rsidP="00455C02">
      <w:pPr>
        <w:pStyle w:val="NoSpacing"/>
        <w:jc w:val="center"/>
        <w:rPr>
          <w:sz w:val="24"/>
          <w:szCs w:val="24"/>
        </w:rPr>
      </w:pPr>
      <w:r w:rsidRPr="0018282A">
        <w:rPr>
          <w:sz w:val="24"/>
          <w:szCs w:val="24"/>
        </w:rPr>
        <w:t>NORTH BAY WATER DISTRICT</w:t>
      </w:r>
    </w:p>
    <w:p w14:paraId="08796A38" w14:textId="1B0B3DC1" w:rsidR="00455C02" w:rsidRPr="0018282A" w:rsidRDefault="00455C02" w:rsidP="00455C02">
      <w:pPr>
        <w:pStyle w:val="NoSpacing"/>
        <w:jc w:val="center"/>
        <w:rPr>
          <w:sz w:val="24"/>
          <w:szCs w:val="24"/>
        </w:rPr>
      </w:pPr>
      <w:r w:rsidRPr="0018282A">
        <w:rPr>
          <w:sz w:val="24"/>
          <w:szCs w:val="24"/>
        </w:rPr>
        <w:t>22950 Broadway, Sonoma, C</w:t>
      </w:r>
      <w:r w:rsidR="00381CC8" w:rsidRPr="0018282A">
        <w:rPr>
          <w:sz w:val="24"/>
          <w:szCs w:val="24"/>
        </w:rPr>
        <w:t xml:space="preserve">A. </w:t>
      </w:r>
      <w:r w:rsidRPr="0018282A">
        <w:rPr>
          <w:sz w:val="24"/>
          <w:szCs w:val="24"/>
        </w:rPr>
        <w:t xml:space="preserve"> 95476</w:t>
      </w:r>
    </w:p>
    <w:p w14:paraId="34EC9A7F" w14:textId="77777777" w:rsidR="00455C02" w:rsidRPr="0018282A" w:rsidRDefault="00455C02" w:rsidP="00455C02">
      <w:pPr>
        <w:pStyle w:val="NoSpacing"/>
        <w:jc w:val="center"/>
        <w:rPr>
          <w:b/>
          <w:bCs/>
          <w:sz w:val="24"/>
          <w:szCs w:val="24"/>
        </w:rPr>
      </w:pPr>
      <w:r w:rsidRPr="0018282A">
        <w:rPr>
          <w:b/>
          <w:bCs/>
          <w:sz w:val="24"/>
          <w:szCs w:val="24"/>
        </w:rPr>
        <w:t>Board of Directors</w:t>
      </w:r>
    </w:p>
    <w:p w14:paraId="73EFBDCB" w14:textId="63241A1B" w:rsidR="00455C02" w:rsidRPr="0018282A" w:rsidRDefault="00227F00" w:rsidP="00455C02">
      <w:pPr>
        <w:pStyle w:val="NoSpacing"/>
        <w:rPr>
          <w:sz w:val="24"/>
          <w:szCs w:val="24"/>
        </w:rPr>
      </w:pPr>
      <w:r w:rsidRPr="0018282A">
        <w:rPr>
          <w:sz w:val="24"/>
          <w:szCs w:val="24"/>
        </w:rPr>
        <w:t xml:space="preserve">Mike Mulas, Chair (Sonoma Valley): </w:t>
      </w:r>
      <w:r w:rsidR="00455C02" w:rsidRPr="0018282A">
        <w:rPr>
          <w:sz w:val="24"/>
          <w:szCs w:val="24"/>
        </w:rPr>
        <w:t>Cra</w:t>
      </w:r>
      <w:r w:rsidR="00523CAB" w:rsidRPr="0018282A">
        <w:rPr>
          <w:sz w:val="24"/>
          <w:szCs w:val="24"/>
        </w:rPr>
        <w:t>i</w:t>
      </w:r>
      <w:r w:rsidR="00455C02" w:rsidRPr="0018282A">
        <w:rPr>
          <w:sz w:val="24"/>
          <w:szCs w:val="24"/>
        </w:rPr>
        <w:t>g Jacobsen, Vice Chair (Sonoma Valley</w:t>
      </w:r>
      <w:r w:rsidR="00C465A0" w:rsidRPr="0018282A">
        <w:rPr>
          <w:sz w:val="24"/>
          <w:szCs w:val="24"/>
        </w:rPr>
        <w:t>); Matthew</w:t>
      </w:r>
      <w:r w:rsidRPr="0018282A">
        <w:rPr>
          <w:sz w:val="24"/>
          <w:szCs w:val="24"/>
        </w:rPr>
        <w:t xml:space="preserve"> Stornetta, Treasurer (Sonoma Valley); </w:t>
      </w:r>
      <w:r w:rsidR="00455C02" w:rsidRPr="0018282A">
        <w:rPr>
          <w:sz w:val="24"/>
          <w:szCs w:val="24"/>
        </w:rPr>
        <w:t>Carolyn Wasem, Secretary (Petaluma Valley); Mike Sangiacomo (Sonoma Valley)</w:t>
      </w:r>
    </w:p>
    <w:p w14:paraId="4F5115C6" w14:textId="5EF630BF" w:rsidR="00455C02" w:rsidRPr="0018282A" w:rsidRDefault="00455C02" w:rsidP="00455C02">
      <w:pPr>
        <w:pStyle w:val="NoSpacing"/>
        <w:jc w:val="center"/>
        <w:rPr>
          <w:sz w:val="24"/>
          <w:szCs w:val="24"/>
        </w:rPr>
      </w:pPr>
      <w:r w:rsidRPr="0018282A">
        <w:rPr>
          <w:sz w:val="24"/>
          <w:szCs w:val="24"/>
        </w:rPr>
        <w:t xml:space="preserve">SGMA Compliance Advisor:  </w:t>
      </w:r>
      <w:r w:rsidR="00523CAB" w:rsidRPr="0018282A">
        <w:rPr>
          <w:sz w:val="24"/>
          <w:szCs w:val="24"/>
        </w:rPr>
        <w:t>Mike Martini</w:t>
      </w:r>
    </w:p>
    <w:p w14:paraId="7C762915" w14:textId="3D0FA30E" w:rsidR="0001077A" w:rsidRPr="004A64E4" w:rsidRDefault="0001077A" w:rsidP="00455C02">
      <w:pPr>
        <w:pStyle w:val="NoSpacing"/>
        <w:jc w:val="center"/>
        <w:rPr>
          <w:rFonts w:ascii="Helvetica" w:hAnsi="Helvetica" w:cs="Helvetica"/>
        </w:rPr>
      </w:pPr>
      <w:r w:rsidRPr="004A64E4">
        <w:rPr>
          <w:rFonts w:ascii="Helvetica" w:hAnsi="Helvetica" w:cs="Helvetica"/>
        </w:rPr>
        <w:t xml:space="preserve">Compliance/Website Advisor: GinaLisa Tamayo </w:t>
      </w:r>
    </w:p>
    <w:p w14:paraId="74BD1EAC" w14:textId="3A5B39D4" w:rsidR="00455C02" w:rsidRPr="004A64E4" w:rsidRDefault="00455C02" w:rsidP="00455C02">
      <w:pPr>
        <w:pStyle w:val="NoSpacing"/>
        <w:pBdr>
          <w:bottom w:val="single" w:sz="12" w:space="1" w:color="auto"/>
        </w:pBdr>
        <w:jc w:val="center"/>
        <w:rPr>
          <w:rFonts w:ascii="Helvetica" w:hAnsi="Helvetica" w:cs="Helvetica"/>
        </w:rPr>
      </w:pPr>
      <w:r w:rsidRPr="004A64E4">
        <w:rPr>
          <w:rFonts w:ascii="Helvetica" w:hAnsi="Helvetica" w:cs="Helvetica"/>
        </w:rPr>
        <w:t>SVGSA Advisor: Jim Bundschu, PVGSA Advisor: Eugene C</w:t>
      </w:r>
      <w:r w:rsidR="005B3498" w:rsidRPr="004A64E4">
        <w:rPr>
          <w:rFonts w:ascii="Helvetica" w:hAnsi="Helvetica" w:cs="Helvetica"/>
        </w:rPr>
        <w:t>a</w:t>
      </w:r>
      <w:r w:rsidRPr="004A64E4">
        <w:rPr>
          <w:rFonts w:ascii="Helvetica" w:hAnsi="Helvetica" w:cs="Helvetica"/>
        </w:rPr>
        <w:t>mozzi</w:t>
      </w:r>
    </w:p>
    <w:p w14:paraId="164EB335" w14:textId="77777777" w:rsidR="00455C02" w:rsidRPr="004A64E4" w:rsidRDefault="00455C02" w:rsidP="00455C02">
      <w:pPr>
        <w:pStyle w:val="NoSpacing"/>
        <w:pBdr>
          <w:bottom w:val="single" w:sz="12" w:space="1" w:color="auto"/>
        </w:pBdr>
        <w:jc w:val="center"/>
        <w:rPr>
          <w:rFonts w:ascii="Helvetica" w:hAnsi="Helvetica" w:cs="Helvetica"/>
        </w:rPr>
      </w:pPr>
    </w:p>
    <w:p w14:paraId="643DC282" w14:textId="77777777" w:rsidR="00455C02" w:rsidRPr="004A64E4" w:rsidRDefault="00455C02" w:rsidP="008E1673">
      <w:pPr>
        <w:pStyle w:val="NoSpacing"/>
        <w:rPr>
          <w:rFonts w:ascii="Helvetica" w:hAnsi="Helvetica" w:cs="Helvetica"/>
        </w:rPr>
      </w:pPr>
    </w:p>
    <w:p w14:paraId="2DE33199" w14:textId="504819BA" w:rsidR="00711830" w:rsidRDefault="00455C02" w:rsidP="00455271">
      <w:pPr>
        <w:jc w:val="center"/>
        <w:rPr>
          <w:rFonts w:ascii="Helvetica" w:hAnsi="Helvetica" w:cs="Helvetica"/>
        </w:rPr>
      </w:pPr>
      <w:r w:rsidRPr="004A64E4">
        <w:rPr>
          <w:rFonts w:ascii="Helvetica" w:hAnsi="Helvetica" w:cs="Helvetica"/>
        </w:rPr>
        <w:t xml:space="preserve">MEETING </w:t>
      </w:r>
      <w:r w:rsidR="00C668AB" w:rsidRPr="004A64E4">
        <w:rPr>
          <w:rFonts w:ascii="Helvetica" w:hAnsi="Helvetica" w:cs="Helvetica"/>
        </w:rPr>
        <w:t>MINUTES</w:t>
      </w:r>
    </w:p>
    <w:p w14:paraId="25A0FB5D" w14:textId="709F58AB" w:rsidR="001F44B3" w:rsidRPr="004A64E4" w:rsidRDefault="00765621" w:rsidP="0018282A">
      <w:pPr>
        <w:rPr>
          <w:rFonts w:ascii="Helvetica" w:hAnsi="Helvetica" w:cs="Helvetica"/>
        </w:rPr>
      </w:pPr>
      <w:r w:rsidRPr="004A64E4">
        <w:rPr>
          <w:rFonts w:ascii="Helvetica" w:hAnsi="Helvetica" w:cs="Helvetica"/>
        </w:rPr>
        <w:t>Date:</w:t>
      </w:r>
      <w:r w:rsidR="004E470E" w:rsidRPr="004A64E4">
        <w:rPr>
          <w:rFonts w:ascii="Helvetica" w:hAnsi="Helvetica" w:cs="Helvetica"/>
        </w:rPr>
        <w:t xml:space="preserve"> </w:t>
      </w:r>
      <w:r w:rsidR="00D90871">
        <w:rPr>
          <w:rFonts w:ascii="Helvetica" w:hAnsi="Helvetica" w:cs="Helvetica"/>
        </w:rPr>
        <w:t>November 11,</w:t>
      </w:r>
      <w:r w:rsidR="00041EAF">
        <w:rPr>
          <w:rFonts w:ascii="Helvetica" w:hAnsi="Helvetica" w:cs="Helvetica"/>
        </w:rPr>
        <w:t xml:space="preserve"> 2025</w:t>
      </w:r>
    </w:p>
    <w:p w14:paraId="7EFC23CE" w14:textId="200B7B78" w:rsidR="00D76256" w:rsidRPr="004A64E4" w:rsidRDefault="00D76256" w:rsidP="00D76256">
      <w:pPr>
        <w:pStyle w:val="NoSpacing"/>
        <w:rPr>
          <w:rFonts w:ascii="Helvetica" w:hAnsi="Helvetica" w:cs="Helvetica"/>
        </w:rPr>
      </w:pPr>
      <w:r w:rsidRPr="004A64E4">
        <w:rPr>
          <w:rFonts w:ascii="Helvetica" w:hAnsi="Helvetica" w:cs="Helvetica"/>
        </w:rPr>
        <w:t>TIME</w:t>
      </w:r>
      <w:r w:rsidR="00AE3ED9" w:rsidRPr="004A64E4">
        <w:rPr>
          <w:rFonts w:ascii="Helvetica" w:hAnsi="Helvetica" w:cs="Helvetica"/>
        </w:rPr>
        <w:t>:</w:t>
      </w:r>
      <w:r w:rsidR="00113555" w:rsidRPr="004A64E4">
        <w:rPr>
          <w:rFonts w:ascii="Helvetica" w:hAnsi="Helvetica" w:cs="Helvetica"/>
        </w:rPr>
        <w:t xml:space="preserve"> </w:t>
      </w:r>
      <w:r w:rsidR="0055431B" w:rsidRPr="004A64E4">
        <w:rPr>
          <w:rFonts w:ascii="Helvetica" w:hAnsi="Helvetica" w:cs="Helvetica"/>
        </w:rPr>
        <w:t>4:00pm</w:t>
      </w:r>
    </w:p>
    <w:p w14:paraId="6C325C80" w14:textId="77777777" w:rsidR="008E1673" w:rsidRPr="004A64E4" w:rsidRDefault="008E1673" w:rsidP="00D76256">
      <w:pPr>
        <w:pStyle w:val="NoSpacing"/>
        <w:rPr>
          <w:rFonts w:ascii="Helvetica" w:hAnsi="Helvetica" w:cs="Helvetica"/>
        </w:rPr>
      </w:pPr>
    </w:p>
    <w:p w14:paraId="1E05DAEF" w14:textId="6165DA98" w:rsidR="00D76256" w:rsidRPr="004A64E4" w:rsidRDefault="00D76256" w:rsidP="00D76256">
      <w:pPr>
        <w:pStyle w:val="NoSpacing"/>
        <w:rPr>
          <w:rFonts w:ascii="Helvetica" w:hAnsi="Helvetica" w:cs="Helvetica"/>
        </w:rPr>
      </w:pPr>
      <w:r w:rsidRPr="004A64E4">
        <w:rPr>
          <w:rFonts w:ascii="Helvetica" w:hAnsi="Helvetica" w:cs="Helvetica"/>
        </w:rPr>
        <w:t>Location:  22950 Broadway, Schell-Vista Station #1 Sonoma CA 95476</w:t>
      </w:r>
      <w:r w:rsidR="00D50061" w:rsidRPr="004A64E4">
        <w:rPr>
          <w:rFonts w:ascii="Helvetica" w:hAnsi="Helvetica" w:cs="Helvetica"/>
        </w:rPr>
        <w:t xml:space="preserve"> </w:t>
      </w:r>
    </w:p>
    <w:p w14:paraId="5396FCD5" w14:textId="63138B6A" w:rsidR="000120AC" w:rsidRPr="004A64E4" w:rsidRDefault="00AC55AE" w:rsidP="00E94989">
      <w:pPr>
        <w:rPr>
          <w:rFonts w:ascii="Helvetica" w:hAnsi="Helvetica" w:cs="Helvetica"/>
        </w:rPr>
      </w:pPr>
      <w:r w:rsidRPr="004A64E4">
        <w:rPr>
          <w:rFonts w:ascii="Helvetica" w:hAnsi="Helvetica" w:cs="Helvetica"/>
        </w:rPr>
        <w:t>a</w:t>
      </w:r>
      <w:r w:rsidR="00D50061" w:rsidRPr="004A64E4">
        <w:rPr>
          <w:rFonts w:ascii="Helvetica" w:hAnsi="Helvetica" w:cs="Helvetica"/>
        </w:rPr>
        <w:t xml:space="preserve">nd </w:t>
      </w:r>
      <w:r w:rsidRPr="004A64E4">
        <w:rPr>
          <w:rFonts w:ascii="Helvetica" w:hAnsi="Helvetica" w:cs="Helvetica"/>
        </w:rPr>
        <w:t>2531 Grace Drive, Santa Rosa, Ca 95404</w:t>
      </w:r>
    </w:p>
    <w:p w14:paraId="45C05B39" w14:textId="77777777" w:rsidR="00B31A33" w:rsidRPr="004A64E4" w:rsidRDefault="00D76256" w:rsidP="006C3CD1">
      <w:pPr>
        <w:pStyle w:val="ListParagraph"/>
        <w:numPr>
          <w:ilvl w:val="0"/>
          <w:numId w:val="2"/>
        </w:numPr>
        <w:rPr>
          <w:rFonts w:ascii="Helvetica" w:hAnsi="Helvetica" w:cs="Helvetica"/>
        </w:rPr>
      </w:pPr>
      <w:r w:rsidRPr="004A64E4">
        <w:rPr>
          <w:rFonts w:ascii="Helvetica" w:hAnsi="Helvetica" w:cs="Helvetica"/>
        </w:rPr>
        <w:t>CALL TO ORDER/ROLL CALL/PLEDGE OF ALLEGIANCE</w:t>
      </w:r>
      <w:r w:rsidR="00B119A6" w:rsidRPr="004A64E4">
        <w:rPr>
          <w:rFonts w:ascii="Helvetica" w:hAnsi="Helvetica" w:cs="Helvetica"/>
        </w:rPr>
        <w:t xml:space="preserve"> </w:t>
      </w:r>
      <w:r w:rsidR="00970A5D" w:rsidRPr="004A64E4">
        <w:rPr>
          <w:rFonts w:ascii="Helvetica" w:hAnsi="Helvetica" w:cs="Helvetica"/>
        </w:rPr>
        <w:t xml:space="preserve"> </w:t>
      </w:r>
    </w:p>
    <w:p w14:paraId="1F95B545" w14:textId="18983D07" w:rsidR="00E94989" w:rsidRPr="004A64E4" w:rsidRDefault="00E94989" w:rsidP="00112A0C">
      <w:pPr>
        <w:pStyle w:val="ListParagraph"/>
        <w:jc w:val="both"/>
        <w:rPr>
          <w:rFonts w:ascii="Helvetica" w:hAnsi="Helvetica" w:cs="Helvetica"/>
        </w:rPr>
      </w:pPr>
      <w:r w:rsidRPr="004A64E4">
        <w:rPr>
          <w:rFonts w:ascii="Helvetica" w:hAnsi="Helvetica" w:cs="Helvetica"/>
        </w:rPr>
        <w:t xml:space="preserve">The meeting was called to order at </w:t>
      </w:r>
      <w:r w:rsidR="00525F73" w:rsidRPr="004A64E4">
        <w:rPr>
          <w:rFonts w:ascii="Helvetica" w:hAnsi="Helvetica" w:cs="Helvetica"/>
        </w:rPr>
        <w:t>4:</w:t>
      </w:r>
      <w:r w:rsidR="00625F8B" w:rsidRPr="004A64E4">
        <w:rPr>
          <w:rFonts w:ascii="Helvetica" w:hAnsi="Helvetica" w:cs="Helvetica"/>
        </w:rPr>
        <w:t>0</w:t>
      </w:r>
      <w:r w:rsidR="00D90871">
        <w:rPr>
          <w:rFonts w:ascii="Helvetica" w:hAnsi="Helvetica" w:cs="Helvetica"/>
        </w:rPr>
        <w:t>4</w:t>
      </w:r>
      <w:r w:rsidR="002805A1" w:rsidRPr="004A64E4">
        <w:rPr>
          <w:rFonts w:ascii="Helvetica" w:hAnsi="Helvetica" w:cs="Helvetica"/>
        </w:rPr>
        <w:t xml:space="preserve"> </w:t>
      </w:r>
      <w:r w:rsidR="0071190E" w:rsidRPr="004A64E4">
        <w:rPr>
          <w:rFonts w:ascii="Helvetica" w:hAnsi="Helvetica" w:cs="Helvetica"/>
        </w:rPr>
        <w:t>pm</w:t>
      </w:r>
      <w:r w:rsidRPr="004A64E4">
        <w:rPr>
          <w:rFonts w:ascii="Helvetica" w:hAnsi="Helvetica" w:cs="Helvetica"/>
        </w:rPr>
        <w:t xml:space="preserve">.  </w:t>
      </w:r>
      <w:r w:rsidR="005A5DC0" w:rsidRPr="004A64E4">
        <w:rPr>
          <w:rFonts w:ascii="Helvetica" w:hAnsi="Helvetica" w:cs="Helvetica"/>
        </w:rPr>
        <w:t xml:space="preserve">Chair Mike Mulas, </w:t>
      </w:r>
      <w:r w:rsidR="00625F8B" w:rsidRPr="004A64E4">
        <w:rPr>
          <w:rFonts w:ascii="Helvetica" w:hAnsi="Helvetica" w:cs="Helvetica"/>
        </w:rPr>
        <w:t xml:space="preserve">Craig Jacobsen, </w:t>
      </w:r>
      <w:r w:rsidR="005A5DC0" w:rsidRPr="004A64E4">
        <w:rPr>
          <w:rFonts w:ascii="Helvetica" w:hAnsi="Helvetica" w:cs="Helvetica"/>
        </w:rPr>
        <w:t xml:space="preserve">Mike Sangiacomo, </w:t>
      </w:r>
      <w:r w:rsidR="00625F8B" w:rsidRPr="004A64E4">
        <w:rPr>
          <w:rFonts w:ascii="Helvetica" w:hAnsi="Helvetica" w:cs="Helvetica"/>
        </w:rPr>
        <w:t xml:space="preserve">and </w:t>
      </w:r>
      <w:r w:rsidR="005A5DC0" w:rsidRPr="004A64E4">
        <w:rPr>
          <w:rFonts w:ascii="Helvetica" w:hAnsi="Helvetica" w:cs="Helvetica"/>
        </w:rPr>
        <w:t>Carolyn Wasem</w:t>
      </w:r>
      <w:r w:rsidR="008E1673" w:rsidRPr="004A64E4">
        <w:rPr>
          <w:rFonts w:ascii="Helvetica" w:hAnsi="Helvetica" w:cs="Helvetica"/>
        </w:rPr>
        <w:t xml:space="preserve"> (via Zoom)</w:t>
      </w:r>
      <w:r w:rsidR="00625F8B" w:rsidRPr="004A64E4">
        <w:rPr>
          <w:rFonts w:ascii="Helvetica" w:hAnsi="Helvetica" w:cs="Helvetica"/>
        </w:rPr>
        <w:t xml:space="preserve"> </w:t>
      </w:r>
      <w:r w:rsidR="00530DE3" w:rsidRPr="004A64E4">
        <w:rPr>
          <w:rFonts w:ascii="Helvetica" w:hAnsi="Helvetica" w:cs="Helvetica"/>
        </w:rPr>
        <w:t xml:space="preserve">were present.    </w:t>
      </w:r>
    </w:p>
    <w:p w14:paraId="189209DF" w14:textId="71EDF954" w:rsidR="00E94989" w:rsidRPr="004A64E4" w:rsidRDefault="00E94989" w:rsidP="00112A0C">
      <w:pPr>
        <w:pStyle w:val="NoSpacing"/>
        <w:jc w:val="both"/>
        <w:rPr>
          <w:rFonts w:ascii="Helvetica" w:hAnsi="Helvetica" w:cs="Helvetica"/>
        </w:rPr>
      </w:pPr>
      <w:r w:rsidRPr="004A64E4">
        <w:rPr>
          <w:rFonts w:ascii="Helvetica" w:hAnsi="Helvetica" w:cs="Helvetica"/>
        </w:rPr>
        <w:t xml:space="preserve">     2.   CLOSED SESSION</w:t>
      </w:r>
    </w:p>
    <w:p w14:paraId="4345E88C" w14:textId="66E4B27C" w:rsidR="00D76256" w:rsidRPr="004A64E4" w:rsidRDefault="000D0585" w:rsidP="00112A0C">
      <w:pPr>
        <w:pStyle w:val="NoSpacing"/>
        <w:ind w:left="720"/>
        <w:jc w:val="both"/>
        <w:rPr>
          <w:rFonts w:ascii="Helvetica" w:hAnsi="Helvetica" w:cs="Helvetica"/>
        </w:rPr>
      </w:pPr>
      <w:r w:rsidRPr="004A64E4">
        <w:rPr>
          <w:rFonts w:ascii="Helvetica" w:hAnsi="Helvetica" w:cs="Helvetica"/>
        </w:rPr>
        <w:t>No closed session</w:t>
      </w:r>
      <w:r w:rsidR="00677496" w:rsidRPr="004A64E4">
        <w:rPr>
          <w:rFonts w:ascii="Helvetica" w:hAnsi="Helvetica" w:cs="Helvetica"/>
        </w:rPr>
        <w:t xml:space="preserve"> </w:t>
      </w:r>
    </w:p>
    <w:p w14:paraId="080241F5" w14:textId="77777777" w:rsidR="00E94989" w:rsidRPr="004A64E4" w:rsidRDefault="00E94989" w:rsidP="00112A0C">
      <w:pPr>
        <w:pStyle w:val="NoSpacing"/>
        <w:ind w:left="720"/>
        <w:jc w:val="both"/>
        <w:rPr>
          <w:rFonts w:ascii="Helvetica" w:hAnsi="Helvetica" w:cs="Helvetica"/>
        </w:rPr>
      </w:pPr>
    </w:p>
    <w:p w14:paraId="5D0D0366" w14:textId="77777777" w:rsidR="00E94989" w:rsidRPr="004A64E4" w:rsidRDefault="00D76256" w:rsidP="006C3CD1">
      <w:pPr>
        <w:pStyle w:val="ListParagraph"/>
        <w:numPr>
          <w:ilvl w:val="0"/>
          <w:numId w:val="1"/>
        </w:numPr>
        <w:jc w:val="both"/>
        <w:rPr>
          <w:rFonts w:ascii="Helvetica" w:hAnsi="Helvetica" w:cs="Helvetica"/>
        </w:rPr>
      </w:pPr>
      <w:r w:rsidRPr="004A64E4">
        <w:rPr>
          <w:rFonts w:ascii="Helvetica" w:hAnsi="Helvetica" w:cs="Helvetica"/>
        </w:rPr>
        <w:t>PUBLIC COMMENT PERIOD</w:t>
      </w:r>
      <w:r w:rsidR="00E94989" w:rsidRPr="004A64E4">
        <w:rPr>
          <w:rFonts w:ascii="Helvetica" w:hAnsi="Helvetica" w:cs="Helvetica"/>
        </w:rPr>
        <w:t xml:space="preserve"> </w:t>
      </w:r>
      <w:r w:rsidRPr="004A64E4">
        <w:rPr>
          <w:rFonts w:ascii="Helvetica" w:hAnsi="Helvetica" w:cs="Helvetica"/>
        </w:rPr>
        <w:t xml:space="preserve"> </w:t>
      </w:r>
    </w:p>
    <w:p w14:paraId="3E70D4DE" w14:textId="0798F82A" w:rsidR="00E94989" w:rsidRPr="004A64E4" w:rsidRDefault="00D76256" w:rsidP="00112A0C">
      <w:pPr>
        <w:pStyle w:val="ListParagraph"/>
        <w:jc w:val="both"/>
        <w:rPr>
          <w:rFonts w:ascii="Helvetica" w:hAnsi="Helvetica" w:cs="Helvetica"/>
        </w:rPr>
      </w:pPr>
      <w:r w:rsidRPr="004A64E4">
        <w:rPr>
          <w:rFonts w:ascii="Helvetica" w:hAnsi="Helvetica" w:cs="Helvetica"/>
        </w:rPr>
        <w:t>(At this time, members of the public may comment on any item not appearing on the agenda.  For items appearing on the agenda, the public will be invited to make comments at the time the item comes up for consideration by the Board of Directors</w:t>
      </w:r>
      <w:r w:rsidR="008E1673" w:rsidRPr="004A64E4">
        <w:rPr>
          <w:rFonts w:ascii="Helvetica" w:hAnsi="Helvetica" w:cs="Helvetica"/>
        </w:rPr>
        <w:t>.</w:t>
      </w:r>
      <w:r w:rsidRPr="004A64E4">
        <w:rPr>
          <w:rFonts w:ascii="Helvetica" w:hAnsi="Helvetica" w:cs="Helvetica"/>
        </w:rPr>
        <w:t>)</w:t>
      </w:r>
      <w:r w:rsidR="00E94989" w:rsidRPr="004A64E4">
        <w:rPr>
          <w:rFonts w:ascii="Helvetica" w:hAnsi="Helvetica" w:cs="Helvetica"/>
        </w:rPr>
        <w:t xml:space="preserve">  No members of the public </w:t>
      </w:r>
      <w:r w:rsidR="00A5385B" w:rsidRPr="004A64E4">
        <w:rPr>
          <w:rFonts w:ascii="Helvetica" w:hAnsi="Helvetica" w:cs="Helvetica"/>
        </w:rPr>
        <w:t>were</w:t>
      </w:r>
      <w:r w:rsidR="00E94989" w:rsidRPr="004A64E4">
        <w:rPr>
          <w:rFonts w:ascii="Helvetica" w:hAnsi="Helvetica" w:cs="Helvetica"/>
        </w:rPr>
        <w:t xml:space="preserve"> present.</w:t>
      </w:r>
    </w:p>
    <w:p w14:paraId="688E9944" w14:textId="77777777" w:rsidR="00A5385B" w:rsidRPr="004A64E4" w:rsidRDefault="00A5385B" w:rsidP="00112A0C">
      <w:pPr>
        <w:pStyle w:val="ListParagraph"/>
        <w:jc w:val="both"/>
        <w:rPr>
          <w:rFonts w:ascii="Helvetica" w:hAnsi="Helvetica" w:cs="Helvetica"/>
        </w:rPr>
      </w:pPr>
    </w:p>
    <w:p w14:paraId="67DC4979" w14:textId="4624E237" w:rsidR="00D76256" w:rsidRPr="004A64E4" w:rsidRDefault="00A5385B" w:rsidP="006C3CD1">
      <w:pPr>
        <w:pStyle w:val="ListParagraph"/>
        <w:numPr>
          <w:ilvl w:val="0"/>
          <w:numId w:val="1"/>
        </w:numPr>
        <w:jc w:val="both"/>
        <w:rPr>
          <w:rFonts w:ascii="Helvetica" w:hAnsi="Helvetica" w:cs="Helvetica"/>
        </w:rPr>
      </w:pPr>
      <w:r w:rsidRPr="004A64E4">
        <w:rPr>
          <w:rFonts w:ascii="Helvetica" w:hAnsi="Helvetica" w:cs="Helvetica"/>
        </w:rPr>
        <w:t>APPR</w:t>
      </w:r>
      <w:r w:rsidR="00D76256" w:rsidRPr="004A64E4">
        <w:rPr>
          <w:rFonts w:ascii="Helvetica" w:hAnsi="Helvetica" w:cs="Helvetica"/>
        </w:rPr>
        <w:t>OVAL OF MINUTES OF PREVIOUS MEETING</w:t>
      </w:r>
      <w:r w:rsidR="00B61D6E" w:rsidRPr="004A64E4">
        <w:rPr>
          <w:rFonts w:ascii="Helvetica" w:hAnsi="Helvetica" w:cs="Helvetica"/>
        </w:rPr>
        <w:t xml:space="preserve"> </w:t>
      </w:r>
      <w:r w:rsidR="00825641" w:rsidRPr="004A64E4">
        <w:rPr>
          <w:rFonts w:ascii="Helvetica" w:hAnsi="Helvetica" w:cs="Helvetica"/>
        </w:rPr>
        <w:t xml:space="preserve"> </w:t>
      </w:r>
    </w:p>
    <w:p w14:paraId="70EE3D47" w14:textId="77777777" w:rsidR="00E93A2E" w:rsidRPr="00E93A2E" w:rsidRDefault="00E93A2E" w:rsidP="00E93A2E">
      <w:pPr>
        <w:pStyle w:val="ListParagraph"/>
        <w:jc w:val="both"/>
        <w:rPr>
          <w:rFonts w:ascii="Helvetica" w:eastAsia="Times New Roman" w:hAnsi="Helvetica" w:cs="Helvetica"/>
        </w:rPr>
      </w:pPr>
      <w:r w:rsidRPr="00E93A2E">
        <w:rPr>
          <w:rFonts w:ascii="Helvetica" w:eastAsia="Times New Roman" w:hAnsi="Helvetica" w:cs="Helvetica"/>
        </w:rPr>
        <w:t xml:space="preserve">Chair Mulas requested approval of the </w:t>
      </w:r>
      <w:r w:rsidRPr="00E93A2E">
        <w:rPr>
          <w:rFonts w:ascii="Helvetica" w:eastAsia="Times New Roman" w:hAnsi="Helvetica" w:cs="Helvetica"/>
          <w:b/>
          <w:bCs/>
        </w:rPr>
        <w:t>September 2025</w:t>
      </w:r>
      <w:r w:rsidRPr="00E93A2E">
        <w:rPr>
          <w:rFonts w:ascii="Helvetica" w:eastAsia="Times New Roman" w:hAnsi="Helvetica" w:cs="Helvetica"/>
        </w:rPr>
        <w:t xml:space="preserve"> meeting minutes.</w:t>
      </w:r>
    </w:p>
    <w:p w14:paraId="7EB1B11E" w14:textId="77777777" w:rsidR="00E93A2E" w:rsidRPr="00E93A2E" w:rsidRDefault="00E93A2E" w:rsidP="00E93A2E">
      <w:pPr>
        <w:pStyle w:val="ListParagraph"/>
        <w:jc w:val="both"/>
        <w:rPr>
          <w:rFonts w:ascii="Helvetica" w:eastAsia="Times New Roman" w:hAnsi="Helvetica" w:cs="Helvetica"/>
        </w:rPr>
      </w:pPr>
      <w:r w:rsidRPr="00E93A2E">
        <w:rPr>
          <w:rFonts w:ascii="Helvetica" w:eastAsia="Times New Roman" w:hAnsi="Helvetica" w:cs="Helvetica"/>
          <w:b/>
          <w:bCs/>
        </w:rPr>
        <w:t>Motion:</w:t>
      </w:r>
      <w:r w:rsidRPr="00E93A2E">
        <w:rPr>
          <w:rFonts w:ascii="Helvetica" w:eastAsia="Times New Roman" w:hAnsi="Helvetica" w:cs="Helvetica"/>
        </w:rPr>
        <w:t xml:space="preserve"> Director Jacobsen</w:t>
      </w:r>
    </w:p>
    <w:p w14:paraId="01E4D47F" w14:textId="77777777" w:rsidR="00E93A2E" w:rsidRPr="00E93A2E" w:rsidRDefault="00E93A2E" w:rsidP="00E93A2E">
      <w:pPr>
        <w:pStyle w:val="ListParagraph"/>
        <w:jc w:val="both"/>
        <w:rPr>
          <w:rFonts w:ascii="Helvetica" w:eastAsia="Times New Roman" w:hAnsi="Helvetica" w:cs="Helvetica"/>
        </w:rPr>
      </w:pPr>
      <w:r w:rsidRPr="00E93A2E">
        <w:rPr>
          <w:rFonts w:ascii="Helvetica" w:eastAsia="Times New Roman" w:hAnsi="Helvetica" w:cs="Helvetica"/>
          <w:b/>
          <w:bCs/>
        </w:rPr>
        <w:t>Second:</w:t>
      </w:r>
      <w:r w:rsidRPr="00E93A2E">
        <w:rPr>
          <w:rFonts w:ascii="Helvetica" w:eastAsia="Times New Roman" w:hAnsi="Helvetica" w:cs="Helvetica"/>
        </w:rPr>
        <w:t xml:space="preserve"> Director Sangiacomo</w:t>
      </w:r>
    </w:p>
    <w:p w14:paraId="42B8C4B5" w14:textId="77777777" w:rsidR="00E93A2E" w:rsidRPr="00E93A2E" w:rsidRDefault="00E93A2E" w:rsidP="00E93A2E">
      <w:pPr>
        <w:pStyle w:val="ListParagraph"/>
        <w:jc w:val="both"/>
        <w:rPr>
          <w:rFonts w:ascii="Helvetica" w:eastAsia="Times New Roman" w:hAnsi="Helvetica" w:cs="Helvetica"/>
        </w:rPr>
      </w:pPr>
      <w:r w:rsidRPr="00E93A2E">
        <w:rPr>
          <w:rFonts w:ascii="Helvetica" w:eastAsia="Times New Roman" w:hAnsi="Helvetica" w:cs="Helvetica"/>
        </w:rPr>
        <w:t xml:space="preserve">The September 2025 Meeting Minutes were </w:t>
      </w:r>
      <w:r w:rsidRPr="00E93A2E">
        <w:rPr>
          <w:rFonts w:ascii="Helvetica" w:eastAsia="Times New Roman" w:hAnsi="Helvetica" w:cs="Helvetica"/>
          <w:b/>
          <w:bCs/>
        </w:rPr>
        <w:t>unanimously approved</w:t>
      </w:r>
      <w:r w:rsidRPr="00E93A2E">
        <w:rPr>
          <w:rFonts w:ascii="Helvetica" w:eastAsia="Times New Roman" w:hAnsi="Helvetica" w:cs="Helvetica"/>
        </w:rPr>
        <w:t>.</w:t>
      </w:r>
    </w:p>
    <w:p w14:paraId="77EA67CD" w14:textId="24169B24" w:rsidR="00A5385B" w:rsidRPr="004A64E4" w:rsidRDefault="00A5385B" w:rsidP="00112A0C">
      <w:pPr>
        <w:pStyle w:val="ListParagraph"/>
        <w:jc w:val="both"/>
        <w:rPr>
          <w:rFonts w:ascii="Helvetica" w:hAnsi="Helvetica" w:cs="Helvetica"/>
        </w:rPr>
      </w:pPr>
    </w:p>
    <w:p w14:paraId="7F7286E1" w14:textId="77777777" w:rsidR="00E93A2E" w:rsidRDefault="00D76256" w:rsidP="006C3CD1">
      <w:pPr>
        <w:pStyle w:val="ListParagraph"/>
        <w:numPr>
          <w:ilvl w:val="0"/>
          <w:numId w:val="1"/>
        </w:numPr>
        <w:jc w:val="both"/>
        <w:rPr>
          <w:rFonts w:ascii="Helvetica" w:hAnsi="Helvetica" w:cs="Helvetica"/>
        </w:rPr>
      </w:pPr>
      <w:r w:rsidRPr="004A64E4">
        <w:rPr>
          <w:rFonts w:ascii="Helvetica" w:hAnsi="Helvetica" w:cs="Helvetica"/>
        </w:rPr>
        <w:t>FINANCIAL REPOR</w:t>
      </w:r>
      <w:r w:rsidR="001D3F8C" w:rsidRPr="004A64E4">
        <w:rPr>
          <w:rFonts w:ascii="Helvetica" w:hAnsi="Helvetica" w:cs="Helvetica"/>
        </w:rPr>
        <w:t>T</w:t>
      </w:r>
    </w:p>
    <w:p w14:paraId="4B06101A" w14:textId="03160961" w:rsidR="00E93A2E" w:rsidRPr="00E93A2E" w:rsidRDefault="00E93A2E" w:rsidP="00E93A2E">
      <w:pPr>
        <w:pStyle w:val="ListParagraph"/>
        <w:jc w:val="both"/>
        <w:rPr>
          <w:rFonts w:ascii="Helvetica" w:hAnsi="Helvetica" w:cs="Helvetica"/>
        </w:rPr>
      </w:pPr>
      <w:r w:rsidRPr="00E93A2E">
        <w:rPr>
          <w:rFonts w:ascii="Helvetica" w:hAnsi="Helvetica" w:cs="Helvetica"/>
        </w:rPr>
        <w:t xml:space="preserve">Chair Mulas reported that the NBWD account balance is </w:t>
      </w:r>
      <w:r w:rsidRPr="00E93A2E">
        <w:rPr>
          <w:rFonts w:ascii="Helvetica" w:hAnsi="Helvetica" w:cs="Helvetica"/>
          <w:b/>
          <w:bCs/>
        </w:rPr>
        <w:t>$18,265.86</w:t>
      </w:r>
      <w:r w:rsidRPr="00E93A2E">
        <w:rPr>
          <w:rFonts w:ascii="Helvetica" w:hAnsi="Helvetica" w:cs="Helvetica"/>
        </w:rPr>
        <w:t>.</w:t>
      </w:r>
    </w:p>
    <w:p w14:paraId="42A482D9" w14:textId="77777777" w:rsidR="00E93A2E" w:rsidRPr="00E93A2E" w:rsidRDefault="00E93A2E" w:rsidP="00E93A2E">
      <w:pPr>
        <w:pStyle w:val="NoSpacing"/>
        <w:ind w:left="720"/>
        <w:jc w:val="both"/>
        <w:rPr>
          <w:rFonts w:ascii="Helvetica" w:hAnsi="Helvetica" w:cs="Helvetica"/>
        </w:rPr>
      </w:pPr>
      <w:r w:rsidRPr="00E93A2E">
        <w:rPr>
          <w:rFonts w:ascii="Helvetica" w:hAnsi="Helvetica" w:cs="Helvetica"/>
        </w:rPr>
        <w:t xml:space="preserve">Chair Mulas requested approval of the </w:t>
      </w:r>
      <w:r w:rsidRPr="00E93A2E">
        <w:rPr>
          <w:rFonts w:ascii="Helvetica" w:hAnsi="Helvetica" w:cs="Helvetica"/>
          <w:b/>
          <w:bCs/>
        </w:rPr>
        <w:t>September 2025 Financial Report</w:t>
      </w:r>
      <w:r w:rsidRPr="00E93A2E">
        <w:rPr>
          <w:rFonts w:ascii="Helvetica" w:hAnsi="Helvetica" w:cs="Helvetica"/>
        </w:rPr>
        <w:t>.</w:t>
      </w:r>
    </w:p>
    <w:p w14:paraId="3C3C8AA9" w14:textId="77777777" w:rsidR="00E93A2E" w:rsidRPr="00E93A2E" w:rsidRDefault="00E93A2E" w:rsidP="00E93A2E">
      <w:pPr>
        <w:pStyle w:val="NoSpacing"/>
        <w:ind w:left="720"/>
        <w:jc w:val="both"/>
        <w:rPr>
          <w:rFonts w:ascii="Helvetica" w:hAnsi="Helvetica" w:cs="Helvetica"/>
        </w:rPr>
      </w:pPr>
      <w:r w:rsidRPr="00E93A2E">
        <w:rPr>
          <w:rFonts w:ascii="Helvetica" w:hAnsi="Helvetica" w:cs="Helvetica"/>
          <w:b/>
          <w:bCs/>
        </w:rPr>
        <w:t>Motion:</w:t>
      </w:r>
      <w:r w:rsidRPr="00E93A2E">
        <w:rPr>
          <w:rFonts w:ascii="Helvetica" w:hAnsi="Helvetica" w:cs="Helvetica"/>
        </w:rPr>
        <w:t xml:space="preserve"> Director Wasem</w:t>
      </w:r>
    </w:p>
    <w:p w14:paraId="79A04856" w14:textId="77777777" w:rsidR="00E93A2E" w:rsidRPr="00E93A2E" w:rsidRDefault="00E93A2E" w:rsidP="00E93A2E">
      <w:pPr>
        <w:pStyle w:val="NoSpacing"/>
        <w:ind w:left="720"/>
        <w:jc w:val="both"/>
        <w:rPr>
          <w:rFonts w:ascii="Helvetica" w:hAnsi="Helvetica" w:cs="Helvetica"/>
        </w:rPr>
      </w:pPr>
      <w:r w:rsidRPr="00E93A2E">
        <w:rPr>
          <w:rFonts w:ascii="Helvetica" w:hAnsi="Helvetica" w:cs="Helvetica"/>
          <w:b/>
          <w:bCs/>
        </w:rPr>
        <w:t>Second:</w:t>
      </w:r>
      <w:r w:rsidRPr="00E93A2E">
        <w:rPr>
          <w:rFonts w:ascii="Helvetica" w:hAnsi="Helvetica" w:cs="Helvetica"/>
        </w:rPr>
        <w:t xml:space="preserve"> Director Jacobsen</w:t>
      </w:r>
    </w:p>
    <w:p w14:paraId="15040E5F" w14:textId="77777777" w:rsidR="00E93A2E" w:rsidRPr="00E93A2E" w:rsidRDefault="00E93A2E" w:rsidP="00E93A2E">
      <w:pPr>
        <w:pStyle w:val="NoSpacing"/>
        <w:ind w:left="720"/>
        <w:jc w:val="both"/>
        <w:rPr>
          <w:rFonts w:ascii="Helvetica" w:hAnsi="Helvetica" w:cs="Helvetica"/>
        </w:rPr>
      </w:pPr>
      <w:r w:rsidRPr="00E93A2E">
        <w:rPr>
          <w:rFonts w:ascii="Helvetica" w:hAnsi="Helvetica" w:cs="Helvetica"/>
        </w:rPr>
        <w:t xml:space="preserve">The September 2025 Financial Report was </w:t>
      </w:r>
      <w:r w:rsidRPr="00E93A2E">
        <w:rPr>
          <w:rFonts w:ascii="Helvetica" w:hAnsi="Helvetica" w:cs="Helvetica"/>
          <w:b/>
          <w:bCs/>
        </w:rPr>
        <w:t>unanimously approved</w:t>
      </w:r>
      <w:r w:rsidRPr="00E93A2E">
        <w:rPr>
          <w:rFonts w:ascii="Helvetica" w:hAnsi="Helvetica" w:cs="Helvetica"/>
        </w:rPr>
        <w:t>.</w:t>
      </w:r>
    </w:p>
    <w:p w14:paraId="012BDF00" w14:textId="77777777" w:rsidR="00E93A2E" w:rsidRDefault="00E93A2E" w:rsidP="00E93A2E">
      <w:pPr>
        <w:pStyle w:val="NoSpacing"/>
        <w:jc w:val="both"/>
        <w:rPr>
          <w:rFonts w:ascii="Helvetica" w:hAnsi="Helvetica" w:cs="Helvetica"/>
        </w:rPr>
      </w:pPr>
    </w:p>
    <w:p w14:paraId="05948DA3" w14:textId="20C55C2C" w:rsidR="00D76256" w:rsidRPr="00711830" w:rsidRDefault="00D76256" w:rsidP="006C3CD1">
      <w:pPr>
        <w:pStyle w:val="NoSpacing"/>
        <w:numPr>
          <w:ilvl w:val="0"/>
          <w:numId w:val="1"/>
        </w:numPr>
        <w:jc w:val="both"/>
        <w:rPr>
          <w:rFonts w:ascii="Helvetica" w:hAnsi="Helvetica" w:cs="Helvetica"/>
        </w:rPr>
      </w:pPr>
      <w:r w:rsidRPr="00711830">
        <w:rPr>
          <w:rFonts w:ascii="Helvetica" w:hAnsi="Helvetica" w:cs="Helvetica"/>
        </w:rPr>
        <w:t>ITEMS FOR CONSIDERATION</w:t>
      </w:r>
    </w:p>
    <w:p w14:paraId="48FCF901" w14:textId="48AA7C7C" w:rsidR="00A5385B" w:rsidRPr="00711830" w:rsidRDefault="00D76256" w:rsidP="00112A0C">
      <w:pPr>
        <w:pStyle w:val="NoSpacing"/>
        <w:ind w:firstLine="720"/>
        <w:jc w:val="both"/>
        <w:rPr>
          <w:rFonts w:ascii="Helvetica" w:hAnsi="Helvetica" w:cs="Helvetica"/>
          <w:b/>
          <w:bCs/>
          <w:color w:val="767171" w:themeColor="background2" w:themeShade="80"/>
        </w:rPr>
      </w:pPr>
      <w:r w:rsidRPr="00711830">
        <w:rPr>
          <w:rFonts w:ascii="Helvetica" w:hAnsi="Helvetica" w:cs="Helvetica"/>
          <w:b/>
          <w:bCs/>
          <w:color w:val="767171" w:themeColor="background2" w:themeShade="80"/>
        </w:rPr>
        <w:t>Item 1</w:t>
      </w:r>
      <w:r w:rsidR="007D0921" w:rsidRPr="00711830">
        <w:rPr>
          <w:rFonts w:ascii="Helvetica" w:hAnsi="Helvetica" w:cs="Helvetica"/>
          <w:b/>
          <w:bCs/>
          <w:color w:val="767171" w:themeColor="background2" w:themeShade="80"/>
        </w:rPr>
        <w:t xml:space="preserve">. </w:t>
      </w:r>
      <w:r w:rsidRPr="00711830">
        <w:rPr>
          <w:rFonts w:ascii="Helvetica" w:hAnsi="Helvetica" w:cs="Helvetica"/>
          <w:b/>
          <w:bCs/>
          <w:color w:val="767171" w:themeColor="background2" w:themeShade="80"/>
        </w:rPr>
        <w:t xml:space="preserve"> Update from District Lawyer, Richard Idell</w:t>
      </w:r>
    </w:p>
    <w:p w14:paraId="1B4D0539" w14:textId="55EF8F47" w:rsidR="00535BAF" w:rsidRDefault="00655808" w:rsidP="00EA1C65">
      <w:pPr>
        <w:pStyle w:val="NoSpacing"/>
        <w:ind w:firstLine="720"/>
        <w:jc w:val="both"/>
        <w:rPr>
          <w:rFonts w:ascii="Helvetica" w:hAnsi="Helvetica" w:cs="Helvetica"/>
          <w:color w:val="000000" w:themeColor="text1"/>
        </w:rPr>
      </w:pPr>
      <w:r>
        <w:rPr>
          <w:rFonts w:ascii="Helvetica" w:hAnsi="Helvetica" w:cs="Helvetica"/>
          <w:color w:val="000000" w:themeColor="text1"/>
        </w:rPr>
        <w:t>Counsellor Idell reported that there were no new updates to share.</w:t>
      </w:r>
    </w:p>
    <w:p w14:paraId="23C0CB78" w14:textId="77777777" w:rsidR="00730DCE" w:rsidRDefault="00730DCE" w:rsidP="00EA1C65">
      <w:pPr>
        <w:pStyle w:val="NoSpacing"/>
        <w:ind w:firstLine="720"/>
        <w:jc w:val="both"/>
        <w:rPr>
          <w:rFonts w:ascii="Helvetica" w:hAnsi="Helvetica" w:cs="Helvetica"/>
          <w:b/>
          <w:bCs/>
          <w:color w:val="767171" w:themeColor="background2" w:themeShade="80"/>
        </w:rPr>
      </w:pPr>
    </w:p>
    <w:p w14:paraId="71337713" w14:textId="29F90C2E" w:rsidR="00730DCE" w:rsidRPr="00730DCE" w:rsidRDefault="002E1EF1" w:rsidP="00730DCE">
      <w:pPr>
        <w:pStyle w:val="NoSpacing"/>
        <w:ind w:firstLine="720"/>
        <w:jc w:val="both"/>
        <w:rPr>
          <w:rFonts w:ascii="Helvetica" w:hAnsi="Helvetica" w:cs="Helvetica"/>
          <w:b/>
          <w:bCs/>
          <w:color w:val="767171" w:themeColor="background2" w:themeShade="80"/>
        </w:rPr>
      </w:pPr>
      <w:r w:rsidRPr="00711830">
        <w:rPr>
          <w:rFonts w:ascii="Helvetica" w:hAnsi="Helvetica" w:cs="Helvetica"/>
          <w:b/>
          <w:bCs/>
          <w:color w:val="767171" w:themeColor="background2" w:themeShade="80"/>
        </w:rPr>
        <w:t>I</w:t>
      </w:r>
      <w:r w:rsidR="00D76256" w:rsidRPr="00711830">
        <w:rPr>
          <w:rFonts w:ascii="Helvetica" w:hAnsi="Helvetica" w:cs="Helvetica"/>
          <w:b/>
          <w:bCs/>
          <w:color w:val="767171" w:themeColor="background2" w:themeShade="80"/>
        </w:rPr>
        <w:t>t</w:t>
      </w:r>
      <w:r w:rsidR="000D0585" w:rsidRPr="00711830">
        <w:rPr>
          <w:rFonts w:ascii="Helvetica" w:hAnsi="Helvetica" w:cs="Helvetica"/>
          <w:b/>
          <w:bCs/>
          <w:color w:val="767171" w:themeColor="background2" w:themeShade="80"/>
        </w:rPr>
        <w:t>e</w:t>
      </w:r>
      <w:r w:rsidR="00D76256" w:rsidRPr="00711830">
        <w:rPr>
          <w:rFonts w:ascii="Helvetica" w:hAnsi="Helvetica" w:cs="Helvetica"/>
          <w:b/>
          <w:bCs/>
          <w:color w:val="767171" w:themeColor="background2" w:themeShade="80"/>
        </w:rPr>
        <w:t>m 2:  Report of Director Mike Sangiacomo on Sonoma Valley GSA</w:t>
      </w:r>
      <w:r w:rsidR="00347CFA" w:rsidRPr="00711830">
        <w:rPr>
          <w:rFonts w:ascii="Helvetica" w:hAnsi="Helvetica" w:cs="Helvetica"/>
          <w:b/>
          <w:bCs/>
          <w:color w:val="767171" w:themeColor="background2" w:themeShade="80"/>
        </w:rPr>
        <w:t xml:space="preserve"> </w:t>
      </w:r>
      <w:r w:rsidR="000908D8" w:rsidRPr="00711830">
        <w:rPr>
          <w:rFonts w:ascii="Helvetica" w:hAnsi="Helvetica" w:cs="Helvetica"/>
          <w:b/>
          <w:bCs/>
          <w:color w:val="767171" w:themeColor="background2" w:themeShade="80"/>
        </w:rPr>
        <w:t xml:space="preserve"> </w:t>
      </w:r>
    </w:p>
    <w:p w14:paraId="5E6C04E5" w14:textId="77777777" w:rsidR="00730DCE" w:rsidRPr="00730DCE" w:rsidRDefault="00730DCE" w:rsidP="00730DCE">
      <w:pPr>
        <w:pStyle w:val="NoSpacing"/>
        <w:ind w:left="720"/>
        <w:jc w:val="both"/>
        <w:rPr>
          <w:rFonts w:ascii="Helvetica" w:hAnsi="Helvetica" w:cs="Helvetica"/>
          <w:color w:val="000000" w:themeColor="text1"/>
        </w:rPr>
      </w:pPr>
      <w:r w:rsidRPr="00730DCE">
        <w:rPr>
          <w:rFonts w:ascii="Helvetica" w:hAnsi="Helvetica" w:cs="Helvetica"/>
          <w:color w:val="000000" w:themeColor="text1"/>
        </w:rPr>
        <w:t xml:space="preserve">Director Sangiacomo reported on the Sonoma Valley GSA Board of Directors meeting held on </w:t>
      </w:r>
      <w:r w:rsidRPr="00730DCE">
        <w:rPr>
          <w:rFonts w:ascii="Helvetica" w:hAnsi="Helvetica" w:cs="Helvetica"/>
          <w:b/>
          <w:bCs/>
          <w:color w:val="000000" w:themeColor="text1"/>
        </w:rPr>
        <w:t>October 27, 2025</w:t>
      </w:r>
      <w:r w:rsidRPr="00730DCE">
        <w:rPr>
          <w:rFonts w:ascii="Helvetica" w:hAnsi="Helvetica" w:cs="Helvetica"/>
          <w:color w:val="000000" w:themeColor="text1"/>
        </w:rPr>
        <w:t>. Most of the meeting consisted of informational updates. Financials are in good order.</w:t>
      </w:r>
    </w:p>
    <w:p w14:paraId="23D49CD2" w14:textId="77777777" w:rsidR="00730DCE" w:rsidRDefault="00730DCE" w:rsidP="00730DCE">
      <w:pPr>
        <w:pStyle w:val="NoSpacing"/>
        <w:ind w:left="720"/>
        <w:jc w:val="both"/>
        <w:rPr>
          <w:rFonts w:ascii="Helvetica" w:hAnsi="Helvetica" w:cs="Helvetica"/>
          <w:color w:val="000000" w:themeColor="text1"/>
        </w:rPr>
      </w:pPr>
    </w:p>
    <w:p w14:paraId="71049BBB" w14:textId="52550CB0" w:rsidR="00730DCE" w:rsidRPr="00730DCE" w:rsidRDefault="00730DCE" w:rsidP="00730DCE">
      <w:pPr>
        <w:pStyle w:val="NoSpacing"/>
        <w:ind w:left="720"/>
        <w:jc w:val="both"/>
        <w:rPr>
          <w:rFonts w:ascii="Helvetica" w:hAnsi="Helvetica" w:cs="Helvetica"/>
          <w:color w:val="000000" w:themeColor="text1"/>
        </w:rPr>
      </w:pPr>
      <w:r w:rsidRPr="00730DCE">
        <w:rPr>
          <w:rFonts w:ascii="Helvetica" w:hAnsi="Helvetica" w:cs="Helvetica"/>
          <w:color w:val="000000" w:themeColor="text1"/>
        </w:rPr>
        <w:t>Key items discussed:</w:t>
      </w:r>
    </w:p>
    <w:p w14:paraId="58D74D44" w14:textId="77777777" w:rsidR="00730DCE" w:rsidRPr="00730DCE" w:rsidRDefault="00730DCE" w:rsidP="006C3CD1">
      <w:pPr>
        <w:pStyle w:val="NoSpacing"/>
        <w:numPr>
          <w:ilvl w:val="0"/>
          <w:numId w:val="3"/>
        </w:numPr>
        <w:jc w:val="both"/>
        <w:rPr>
          <w:rFonts w:ascii="Helvetica" w:hAnsi="Helvetica" w:cs="Helvetica"/>
          <w:color w:val="000000" w:themeColor="text1"/>
        </w:rPr>
      </w:pPr>
      <w:r w:rsidRPr="00730DCE">
        <w:rPr>
          <w:rFonts w:ascii="Helvetica" w:hAnsi="Helvetica" w:cs="Helvetica"/>
          <w:color w:val="000000" w:themeColor="text1"/>
        </w:rPr>
        <w:t xml:space="preserve">The GSA Administrator requested authority to approve contracts up to </w:t>
      </w:r>
      <w:r w:rsidRPr="00730DCE">
        <w:rPr>
          <w:rFonts w:ascii="Helvetica" w:hAnsi="Helvetica" w:cs="Helvetica"/>
          <w:b/>
          <w:bCs/>
          <w:color w:val="000000" w:themeColor="text1"/>
        </w:rPr>
        <w:t>$25,000</w:t>
      </w:r>
      <w:r w:rsidRPr="00730DCE">
        <w:rPr>
          <w:rFonts w:ascii="Helvetica" w:hAnsi="Helvetica" w:cs="Helvetica"/>
          <w:color w:val="000000" w:themeColor="text1"/>
        </w:rPr>
        <w:t>.</w:t>
      </w:r>
    </w:p>
    <w:p w14:paraId="56BC1F1D" w14:textId="77777777" w:rsidR="00730DCE" w:rsidRPr="00730DCE" w:rsidRDefault="00730DCE" w:rsidP="006C3CD1">
      <w:pPr>
        <w:pStyle w:val="NoSpacing"/>
        <w:numPr>
          <w:ilvl w:val="0"/>
          <w:numId w:val="3"/>
        </w:numPr>
        <w:jc w:val="both"/>
        <w:rPr>
          <w:rFonts w:ascii="Helvetica" w:hAnsi="Helvetica" w:cs="Helvetica"/>
          <w:color w:val="000000" w:themeColor="text1"/>
        </w:rPr>
      </w:pPr>
      <w:r w:rsidRPr="00730DCE">
        <w:rPr>
          <w:rFonts w:ascii="Helvetica" w:hAnsi="Helvetica" w:cs="Helvetica"/>
          <w:color w:val="000000" w:themeColor="text1"/>
        </w:rPr>
        <w:t>The Advisory Committee met, with no major issues reported.</w:t>
      </w:r>
    </w:p>
    <w:p w14:paraId="0A028D94" w14:textId="77777777" w:rsidR="00730DCE" w:rsidRPr="00730DCE" w:rsidRDefault="00730DCE" w:rsidP="006C3CD1">
      <w:pPr>
        <w:pStyle w:val="NoSpacing"/>
        <w:numPr>
          <w:ilvl w:val="0"/>
          <w:numId w:val="3"/>
        </w:numPr>
        <w:jc w:val="both"/>
        <w:rPr>
          <w:rFonts w:ascii="Helvetica" w:hAnsi="Helvetica" w:cs="Helvetica"/>
          <w:color w:val="000000" w:themeColor="text1"/>
        </w:rPr>
      </w:pPr>
      <w:r w:rsidRPr="00730DCE">
        <w:rPr>
          <w:rFonts w:ascii="Helvetica" w:hAnsi="Helvetica" w:cs="Helvetica"/>
          <w:color w:val="000000" w:themeColor="text1"/>
        </w:rPr>
        <w:t>Proposed bylaw updates were largely housekeeping items.</w:t>
      </w:r>
    </w:p>
    <w:p w14:paraId="1EFE2BC7" w14:textId="77777777" w:rsidR="00730DCE" w:rsidRPr="00730DCE" w:rsidRDefault="00730DCE" w:rsidP="006C3CD1">
      <w:pPr>
        <w:pStyle w:val="NoSpacing"/>
        <w:numPr>
          <w:ilvl w:val="0"/>
          <w:numId w:val="3"/>
        </w:numPr>
        <w:jc w:val="both"/>
        <w:rPr>
          <w:rFonts w:ascii="Helvetica" w:hAnsi="Helvetica" w:cs="Helvetica"/>
          <w:color w:val="000000" w:themeColor="text1"/>
        </w:rPr>
      </w:pPr>
      <w:r w:rsidRPr="00730DCE">
        <w:rPr>
          <w:rFonts w:ascii="Helvetica" w:hAnsi="Helvetica" w:cs="Helvetica"/>
          <w:color w:val="000000" w:themeColor="text1"/>
        </w:rPr>
        <w:t>Staff proposed changing voting requirements from a supermajority to a simple majority.</w:t>
      </w:r>
    </w:p>
    <w:p w14:paraId="17E22FF0" w14:textId="77777777" w:rsidR="00730DCE" w:rsidRPr="00730DCE" w:rsidRDefault="00730DCE" w:rsidP="006C3CD1">
      <w:pPr>
        <w:pStyle w:val="NoSpacing"/>
        <w:numPr>
          <w:ilvl w:val="0"/>
          <w:numId w:val="3"/>
        </w:numPr>
        <w:jc w:val="both"/>
        <w:rPr>
          <w:rFonts w:ascii="Helvetica" w:hAnsi="Helvetica" w:cs="Helvetica"/>
          <w:color w:val="000000" w:themeColor="text1"/>
        </w:rPr>
      </w:pPr>
      <w:r w:rsidRPr="00730DCE">
        <w:rPr>
          <w:rFonts w:ascii="Helvetica" w:hAnsi="Helvetica" w:cs="Helvetica"/>
          <w:color w:val="000000" w:themeColor="text1"/>
        </w:rPr>
        <w:t xml:space="preserve">Preparations are underway for the </w:t>
      </w:r>
      <w:r w:rsidRPr="00730DCE">
        <w:rPr>
          <w:rFonts w:ascii="Helvetica" w:hAnsi="Helvetica" w:cs="Helvetica"/>
          <w:b/>
          <w:bCs/>
          <w:color w:val="000000" w:themeColor="text1"/>
        </w:rPr>
        <w:t>five-year review</w:t>
      </w:r>
      <w:r w:rsidRPr="00730DCE">
        <w:rPr>
          <w:rFonts w:ascii="Helvetica" w:hAnsi="Helvetica" w:cs="Helvetica"/>
          <w:color w:val="000000" w:themeColor="text1"/>
        </w:rPr>
        <w:t xml:space="preserve"> of the GSP.</w:t>
      </w:r>
    </w:p>
    <w:p w14:paraId="5B55B7F8" w14:textId="77777777" w:rsidR="00730DCE" w:rsidRDefault="00730DCE" w:rsidP="006C3CD1">
      <w:pPr>
        <w:pStyle w:val="NoSpacing"/>
        <w:numPr>
          <w:ilvl w:val="0"/>
          <w:numId w:val="3"/>
        </w:numPr>
        <w:jc w:val="both"/>
        <w:rPr>
          <w:rFonts w:ascii="Helvetica" w:hAnsi="Helvetica" w:cs="Helvetica"/>
          <w:color w:val="000000" w:themeColor="text1"/>
        </w:rPr>
      </w:pPr>
      <w:r w:rsidRPr="00730DCE">
        <w:rPr>
          <w:rFonts w:ascii="Helvetica" w:hAnsi="Helvetica" w:cs="Helvetica"/>
          <w:color w:val="000000" w:themeColor="text1"/>
        </w:rPr>
        <w:t>Conflict-of-Interest (COI) codes must be updated due to changes in State law for members serving on public boards.</w:t>
      </w:r>
    </w:p>
    <w:p w14:paraId="13BF7A05" w14:textId="77777777" w:rsidR="00730DCE" w:rsidRPr="00730DCE" w:rsidRDefault="00730DCE" w:rsidP="00730DCE">
      <w:pPr>
        <w:pStyle w:val="NoSpacing"/>
        <w:ind w:left="1080"/>
        <w:jc w:val="both"/>
        <w:rPr>
          <w:rFonts w:ascii="Helvetica" w:hAnsi="Helvetica" w:cs="Helvetica"/>
          <w:color w:val="000000" w:themeColor="text1"/>
        </w:rPr>
      </w:pPr>
    </w:p>
    <w:p w14:paraId="027F7E43" w14:textId="77777777" w:rsidR="00730DCE" w:rsidRPr="00730DCE" w:rsidRDefault="00730DCE" w:rsidP="00730DCE">
      <w:pPr>
        <w:pStyle w:val="NoSpacing"/>
        <w:ind w:left="720"/>
        <w:jc w:val="both"/>
        <w:rPr>
          <w:rFonts w:ascii="Helvetica" w:hAnsi="Helvetica" w:cs="Helvetica"/>
          <w:color w:val="000000" w:themeColor="text1"/>
        </w:rPr>
      </w:pPr>
      <w:r w:rsidRPr="00730DCE">
        <w:rPr>
          <w:rFonts w:ascii="Helvetica" w:hAnsi="Helvetica" w:cs="Helvetica"/>
          <w:color w:val="000000" w:themeColor="text1"/>
        </w:rPr>
        <w:t>The public policy consultant shared anticipated legislation for the current session. GSAs are not expected to receive significant legislative relief regarding implementation costs.</w:t>
      </w:r>
    </w:p>
    <w:p w14:paraId="55A03B72" w14:textId="77777777" w:rsidR="00730DCE" w:rsidRDefault="00730DCE" w:rsidP="00730DCE">
      <w:pPr>
        <w:pStyle w:val="NoSpacing"/>
        <w:ind w:left="720"/>
        <w:jc w:val="both"/>
        <w:rPr>
          <w:rFonts w:ascii="Helvetica" w:hAnsi="Helvetica" w:cs="Helvetica"/>
          <w:color w:val="000000" w:themeColor="text1"/>
        </w:rPr>
      </w:pPr>
    </w:p>
    <w:p w14:paraId="701B89A8" w14:textId="33B8DA6C" w:rsidR="00730DCE" w:rsidRPr="00730DCE" w:rsidRDefault="00730DCE" w:rsidP="00730DCE">
      <w:pPr>
        <w:pStyle w:val="NoSpacing"/>
        <w:ind w:left="720"/>
        <w:jc w:val="both"/>
        <w:rPr>
          <w:rFonts w:ascii="Helvetica" w:hAnsi="Helvetica" w:cs="Helvetica"/>
          <w:color w:val="000000" w:themeColor="text1"/>
        </w:rPr>
      </w:pPr>
      <w:r w:rsidRPr="00730DCE">
        <w:rPr>
          <w:rFonts w:ascii="Helvetica" w:hAnsi="Helvetica" w:cs="Helvetica"/>
          <w:color w:val="000000" w:themeColor="text1"/>
        </w:rPr>
        <w:t>Chair Mulas asked whether any lawsuits were related to GSAs.</w:t>
      </w:r>
    </w:p>
    <w:p w14:paraId="75CD073E" w14:textId="77777777" w:rsidR="00730DCE" w:rsidRDefault="00730DCE" w:rsidP="00730DCE">
      <w:pPr>
        <w:pStyle w:val="NoSpacing"/>
        <w:ind w:left="720"/>
        <w:jc w:val="both"/>
        <w:rPr>
          <w:rFonts w:ascii="Helvetica" w:hAnsi="Helvetica" w:cs="Helvetica"/>
          <w:color w:val="000000" w:themeColor="text1"/>
        </w:rPr>
      </w:pPr>
    </w:p>
    <w:p w14:paraId="6B7CF083" w14:textId="7F1578ED" w:rsidR="00730DCE" w:rsidRPr="00730DCE" w:rsidRDefault="00730DCE" w:rsidP="00730DCE">
      <w:pPr>
        <w:pStyle w:val="NoSpacing"/>
        <w:ind w:left="720"/>
        <w:jc w:val="both"/>
        <w:rPr>
          <w:rFonts w:ascii="Helvetica" w:hAnsi="Helvetica" w:cs="Helvetica"/>
          <w:color w:val="000000" w:themeColor="text1"/>
        </w:rPr>
      </w:pPr>
      <w:r w:rsidRPr="00730DCE">
        <w:rPr>
          <w:rFonts w:ascii="Helvetica" w:hAnsi="Helvetica" w:cs="Helvetica"/>
          <w:color w:val="000000" w:themeColor="text1"/>
        </w:rPr>
        <w:t>Director Sangiacomo responded that a few critically overdrafted basins submitted five-year reviews and were fined by the State for failing to meet commitments.</w:t>
      </w:r>
    </w:p>
    <w:p w14:paraId="54F322DF" w14:textId="77777777" w:rsidR="00730DCE" w:rsidRDefault="00730DCE" w:rsidP="00730DCE">
      <w:pPr>
        <w:pStyle w:val="NoSpacing"/>
        <w:ind w:left="720"/>
        <w:jc w:val="both"/>
        <w:rPr>
          <w:rFonts w:ascii="Helvetica" w:hAnsi="Helvetica" w:cs="Helvetica"/>
          <w:color w:val="000000" w:themeColor="text1"/>
        </w:rPr>
      </w:pPr>
    </w:p>
    <w:p w14:paraId="3323B386" w14:textId="48E52561" w:rsidR="00730DCE" w:rsidRPr="00730DCE" w:rsidRDefault="00730DCE" w:rsidP="00730DCE">
      <w:pPr>
        <w:pStyle w:val="NoSpacing"/>
        <w:ind w:left="720"/>
        <w:jc w:val="both"/>
        <w:rPr>
          <w:rFonts w:ascii="Helvetica" w:hAnsi="Helvetica" w:cs="Helvetica"/>
          <w:color w:val="000000" w:themeColor="text1"/>
        </w:rPr>
      </w:pPr>
      <w:r w:rsidRPr="00730DCE">
        <w:rPr>
          <w:rFonts w:ascii="Helvetica" w:hAnsi="Helvetica" w:cs="Helvetica"/>
          <w:color w:val="000000" w:themeColor="text1"/>
        </w:rPr>
        <w:t xml:space="preserve">Chair Mulas </w:t>
      </w:r>
      <w:r>
        <w:rPr>
          <w:rFonts w:ascii="Helvetica" w:hAnsi="Helvetica" w:cs="Helvetica"/>
          <w:color w:val="000000" w:themeColor="text1"/>
        </w:rPr>
        <w:t>asked for clarification of GSPs</w:t>
      </w:r>
      <w:r w:rsidRPr="00730DCE">
        <w:rPr>
          <w:rFonts w:ascii="Helvetica" w:hAnsi="Helvetica" w:cs="Helvetica"/>
          <w:color w:val="000000" w:themeColor="text1"/>
        </w:rPr>
        <w:t xml:space="preserve"> </w:t>
      </w:r>
      <w:r>
        <w:rPr>
          <w:rFonts w:ascii="Helvetica" w:hAnsi="Helvetica" w:cs="Helvetica"/>
          <w:color w:val="000000" w:themeColor="text1"/>
        </w:rPr>
        <w:t xml:space="preserve">that </w:t>
      </w:r>
      <w:r w:rsidRPr="00730DCE">
        <w:rPr>
          <w:rFonts w:ascii="Helvetica" w:hAnsi="Helvetica" w:cs="Helvetica"/>
          <w:color w:val="000000" w:themeColor="text1"/>
        </w:rPr>
        <w:t>were suing the State.</w:t>
      </w:r>
    </w:p>
    <w:p w14:paraId="699E082B" w14:textId="77777777" w:rsidR="00730DCE" w:rsidRDefault="00730DCE" w:rsidP="00730DCE">
      <w:pPr>
        <w:pStyle w:val="NoSpacing"/>
        <w:ind w:left="720"/>
        <w:jc w:val="both"/>
        <w:rPr>
          <w:rFonts w:ascii="Helvetica" w:hAnsi="Helvetica" w:cs="Helvetica"/>
          <w:color w:val="000000" w:themeColor="text1"/>
        </w:rPr>
      </w:pPr>
    </w:p>
    <w:p w14:paraId="7BAADEBD" w14:textId="0E8D9BC8" w:rsidR="00730DCE" w:rsidRDefault="00730DCE" w:rsidP="00730DCE">
      <w:pPr>
        <w:pStyle w:val="NoSpacing"/>
        <w:ind w:left="720"/>
        <w:jc w:val="both"/>
        <w:rPr>
          <w:rFonts w:ascii="Helvetica" w:hAnsi="Helvetica" w:cs="Helvetica"/>
          <w:color w:val="000000" w:themeColor="text1"/>
        </w:rPr>
      </w:pPr>
      <w:r w:rsidRPr="00730DCE">
        <w:rPr>
          <w:rFonts w:ascii="Helvetica" w:hAnsi="Helvetica" w:cs="Helvetica"/>
          <w:color w:val="000000" w:themeColor="text1"/>
        </w:rPr>
        <w:t>Director Sangiacomo responded that Sonoma Valley GSA staff did not specify which GSPs were involved.</w:t>
      </w:r>
    </w:p>
    <w:p w14:paraId="25A4F17D" w14:textId="77777777" w:rsidR="00730DCE" w:rsidRPr="00730DCE" w:rsidRDefault="00730DCE" w:rsidP="00730DCE">
      <w:pPr>
        <w:pStyle w:val="NoSpacing"/>
        <w:ind w:left="720"/>
        <w:jc w:val="both"/>
        <w:rPr>
          <w:rFonts w:ascii="Helvetica" w:hAnsi="Helvetica" w:cs="Helvetica"/>
          <w:color w:val="000000" w:themeColor="text1"/>
        </w:rPr>
      </w:pPr>
    </w:p>
    <w:p w14:paraId="652FE84D" w14:textId="6308B308" w:rsidR="00730DCE" w:rsidRDefault="00730DCE" w:rsidP="00730DCE">
      <w:pPr>
        <w:pStyle w:val="NoSpacing"/>
        <w:ind w:left="720"/>
        <w:jc w:val="both"/>
        <w:rPr>
          <w:rFonts w:ascii="Helvetica" w:hAnsi="Helvetica" w:cs="Helvetica"/>
          <w:color w:val="000000" w:themeColor="text1"/>
        </w:rPr>
      </w:pPr>
      <w:r w:rsidRPr="00730DCE">
        <w:rPr>
          <w:rFonts w:ascii="Helvetica" w:hAnsi="Helvetica" w:cs="Helvetica"/>
          <w:color w:val="000000" w:themeColor="text1"/>
        </w:rPr>
        <w:t>Counsel Idell asked whether the legal challenges were related to the five-year review process</w:t>
      </w:r>
      <w:r>
        <w:rPr>
          <w:rFonts w:ascii="Helvetica" w:hAnsi="Helvetica" w:cs="Helvetica"/>
          <w:color w:val="000000" w:themeColor="text1"/>
        </w:rPr>
        <w:t>?</w:t>
      </w:r>
    </w:p>
    <w:p w14:paraId="081AF300" w14:textId="77777777" w:rsidR="00730DCE" w:rsidRPr="00730DCE" w:rsidRDefault="00730DCE" w:rsidP="00730DCE">
      <w:pPr>
        <w:pStyle w:val="NoSpacing"/>
        <w:ind w:left="720"/>
        <w:jc w:val="both"/>
        <w:rPr>
          <w:rFonts w:ascii="Helvetica" w:hAnsi="Helvetica" w:cs="Helvetica"/>
          <w:color w:val="000000" w:themeColor="text1"/>
        </w:rPr>
      </w:pPr>
    </w:p>
    <w:p w14:paraId="79EFC4AF" w14:textId="77777777" w:rsidR="00730DCE" w:rsidRPr="00730DCE" w:rsidRDefault="00730DCE" w:rsidP="00730DCE">
      <w:pPr>
        <w:pStyle w:val="NoSpacing"/>
        <w:ind w:left="720"/>
        <w:jc w:val="both"/>
        <w:rPr>
          <w:rFonts w:ascii="Helvetica" w:hAnsi="Helvetica" w:cs="Helvetica"/>
          <w:color w:val="000000" w:themeColor="text1"/>
        </w:rPr>
      </w:pPr>
      <w:r w:rsidRPr="00730DCE">
        <w:rPr>
          <w:rFonts w:ascii="Helvetica" w:hAnsi="Helvetica" w:cs="Helvetica"/>
          <w:color w:val="000000" w:themeColor="text1"/>
        </w:rPr>
        <w:t>Director Sangiacomo confirmed that they were and noted that local GSAs will need to address areas where plans may fall short.</w:t>
      </w:r>
    </w:p>
    <w:p w14:paraId="3DDB0BFB" w14:textId="77777777" w:rsidR="007D3841" w:rsidRPr="00BF7C9F" w:rsidRDefault="007D3841" w:rsidP="00BF7C9F">
      <w:pPr>
        <w:pStyle w:val="NoSpacing"/>
        <w:ind w:left="720"/>
        <w:jc w:val="both"/>
        <w:rPr>
          <w:rFonts w:ascii="Helvetica" w:hAnsi="Helvetica" w:cs="Helvetica"/>
          <w:color w:val="000000" w:themeColor="text1"/>
        </w:rPr>
      </w:pPr>
    </w:p>
    <w:p w14:paraId="25BE947D" w14:textId="15655795" w:rsidR="008822DA" w:rsidRPr="004A64E4" w:rsidRDefault="00D76256" w:rsidP="00711830">
      <w:pPr>
        <w:pStyle w:val="NoSpacing"/>
        <w:ind w:firstLine="720"/>
        <w:jc w:val="both"/>
        <w:rPr>
          <w:rFonts w:ascii="Helvetica" w:hAnsi="Helvetica" w:cs="Helvetica"/>
          <w:b/>
          <w:bCs/>
          <w:color w:val="808080" w:themeColor="background1" w:themeShade="80"/>
        </w:rPr>
      </w:pPr>
      <w:r w:rsidRPr="004A64E4">
        <w:rPr>
          <w:rFonts w:ascii="Helvetica" w:hAnsi="Helvetica" w:cs="Helvetica"/>
          <w:b/>
          <w:bCs/>
          <w:color w:val="808080" w:themeColor="background1" w:themeShade="80"/>
        </w:rPr>
        <w:t xml:space="preserve">Item 3:  </w:t>
      </w:r>
      <w:r w:rsidRPr="004A64E4">
        <w:rPr>
          <w:rFonts w:ascii="Helvetica" w:hAnsi="Helvetica" w:cs="Helvetica"/>
          <w:b/>
          <w:bCs/>
          <w:color w:val="7F7F7F" w:themeColor="text1" w:themeTint="80"/>
        </w:rPr>
        <w:t>Report</w:t>
      </w:r>
      <w:r w:rsidRPr="004A64E4">
        <w:rPr>
          <w:rFonts w:ascii="Helvetica" w:hAnsi="Helvetica" w:cs="Helvetica"/>
          <w:b/>
          <w:bCs/>
          <w:color w:val="808080" w:themeColor="background1" w:themeShade="80"/>
        </w:rPr>
        <w:t xml:space="preserve"> of Director Carolyn Wasem on Petaluma Valley GSA</w:t>
      </w:r>
      <w:r w:rsidR="000908D8" w:rsidRPr="004A64E4">
        <w:rPr>
          <w:rFonts w:ascii="Helvetica" w:hAnsi="Helvetica" w:cs="Helvetica"/>
          <w:b/>
          <w:bCs/>
          <w:color w:val="808080" w:themeColor="background1" w:themeShade="80"/>
        </w:rPr>
        <w:t xml:space="preserve"> </w:t>
      </w:r>
    </w:p>
    <w:p w14:paraId="689F294F" w14:textId="69147550" w:rsidR="00730DCE" w:rsidRPr="00730DCE" w:rsidRDefault="00730DCE" w:rsidP="00730DCE">
      <w:pPr>
        <w:pStyle w:val="NoSpacing"/>
        <w:ind w:firstLine="720"/>
        <w:jc w:val="both"/>
        <w:rPr>
          <w:rFonts w:ascii="Helvetica" w:hAnsi="Helvetica" w:cs="Helvetica"/>
          <w:color w:val="000000" w:themeColor="text1"/>
        </w:rPr>
      </w:pPr>
      <w:r w:rsidRPr="00730DCE">
        <w:rPr>
          <w:rFonts w:ascii="Helvetica" w:hAnsi="Helvetica" w:cs="Helvetica"/>
          <w:color w:val="44546A" w:themeColor="text2"/>
        </w:rPr>
        <w:t xml:space="preserve">The Petaluma Valley GSA Board of Directors met on </w:t>
      </w:r>
      <w:r w:rsidRPr="00730DCE">
        <w:rPr>
          <w:rFonts w:ascii="Helvetica" w:hAnsi="Helvetica" w:cs="Helvetica"/>
          <w:b/>
          <w:bCs/>
          <w:color w:val="44546A" w:themeColor="text2"/>
        </w:rPr>
        <w:t>October 23, 2025</w:t>
      </w:r>
      <w:r w:rsidRPr="00730DCE">
        <w:rPr>
          <w:rFonts w:ascii="Helvetica" w:hAnsi="Helvetica" w:cs="Helvetica"/>
          <w:color w:val="44546A" w:themeColor="text2"/>
        </w:rPr>
        <w:t>.</w:t>
      </w:r>
    </w:p>
    <w:p w14:paraId="714DD303" w14:textId="77777777" w:rsidR="00730DCE" w:rsidRDefault="00730DCE" w:rsidP="00730DCE">
      <w:pPr>
        <w:pStyle w:val="NoSpacing"/>
        <w:ind w:left="720"/>
        <w:jc w:val="both"/>
        <w:rPr>
          <w:rFonts w:ascii="Helvetica" w:hAnsi="Helvetica" w:cs="Helvetica"/>
          <w:color w:val="44546A" w:themeColor="text2"/>
        </w:rPr>
      </w:pPr>
    </w:p>
    <w:p w14:paraId="3D00A7BF" w14:textId="556A7D18"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Director Wasem provided a budget update:</w:t>
      </w:r>
    </w:p>
    <w:p w14:paraId="5D302161" w14:textId="77777777" w:rsidR="00730DCE" w:rsidRPr="00730DCE" w:rsidRDefault="00730DCE" w:rsidP="006C3CD1">
      <w:pPr>
        <w:pStyle w:val="NoSpacing"/>
        <w:numPr>
          <w:ilvl w:val="0"/>
          <w:numId w:val="4"/>
        </w:numPr>
        <w:jc w:val="both"/>
        <w:rPr>
          <w:rFonts w:ascii="Helvetica" w:hAnsi="Helvetica" w:cs="Helvetica"/>
          <w:color w:val="44546A" w:themeColor="text2"/>
        </w:rPr>
      </w:pPr>
      <w:r w:rsidRPr="00730DCE">
        <w:rPr>
          <w:rFonts w:ascii="Helvetica" w:hAnsi="Helvetica" w:cs="Helvetica"/>
          <w:color w:val="44546A" w:themeColor="text2"/>
        </w:rPr>
        <w:t xml:space="preserve">As of September, the GSA received </w:t>
      </w:r>
      <w:r w:rsidRPr="00730DCE">
        <w:rPr>
          <w:rFonts w:ascii="Helvetica" w:hAnsi="Helvetica" w:cs="Helvetica"/>
          <w:b/>
          <w:bCs/>
          <w:color w:val="44546A" w:themeColor="text2"/>
        </w:rPr>
        <w:t>$768,891.06</w:t>
      </w:r>
      <w:r w:rsidRPr="00730DCE">
        <w:rPr>
          <w:rFonts w:ascii="Helvetica" w:hAnsi="Helvetica" w:cs="Helvetica"/>
          <w:color w:val="44546A" w:themeColor="text2"/>
        </w:rPr>
        <w:t xml:space="preserve"> of the projected </w:t>
      </w:r>
      <w:r w:rsidRPr="00730DCE">
        <w:rPr>
          <w:rFonts w:ascii="Helvetica" w:hAnsi="Helvetica" w:cs="Helvetica"/>
          <w:b/>
          <w:bCs/>
          <w:color w:val="44546A" w:themeColor="text2"/>
        </w:rPr>
        <w:t>$3,985,770.00</w:t>
      </w:r>
      <w:r w:rsidRPr="00730DCE">
        <w:rPr>
          <w:rFonts w:ascii="Helvetica" w:hAnsi="Helvetica" w:cs="Helvetica"/>
          <w:color w:val="44546A" w:themeColor="text2"/>
        </w:rPr>
        <w:t>.</w:t>
      </w:r>
    </w:p>
    <w:p w14:paraId="1A7D5BA9" w14:textId="77777777" w:rsidR="00730DCE" w:rsidRPr="00730DCE" w:rsidRDefault="00730DCE" w:rsidP="006C3CD1">
      <w:pPr>
        <w:pStyle w:val="NoSpacing"/>
        <w:numPr>
          <w:ilvl w:val="0"/>
          <w:numId w:val="4"/>
        </w:numPr>
        <w:jc w:val="both"/>
        <w:rPr>
          <w:rFonts w:ascii="Helvetica" w:hAnsi="Helvetica" w:cs="Helvetica"/>
          <w:color w:val="44546A" w:themeColor="text2"/>
        </w:rPr>
      </w:pPr>
      <w:r w:rsidRPr="00730DCE">
        <w:rPr>
          <w:rFonts w:ascii="Helvetica" w:hAnsi="Helvetica" w:cs="Helvetica"/>
          <w:color w:val="44546A" w:themeColor="text2"/>
        </w:rPr>
        <w:t xml:space="preserve">Approximately </w:t>
      </w:r>
      <w:r w:rsidRPr="00730DCE">
        <w:rPr>
          <w:rFonts w:ascii="Helvetica" w:hAnsi="Helvetica" w:cs="Helvetica"/>
          <w:b/>
          <w:bCs/>
          <w:color w:val="44546A" w:themeColor="text2"/>
        </w:rPr>
        <w:t>$3,005,300.00</w:t>
      </w:r>
      <w:r w:rsidRPr="00730DCE">
        <w:rPr>
          <w:rFonts w:ascii="Helvetica" w:hAnsi="Helvetica" w:cs="Helvetica"/>
          <w:color w:val="44546A" w:themeColor="text2"/>
        </w:rPr>
        <w:t xml:space="preserve"> in anticipated State grant funding had not yet been received.</w:t>
      </w:r>
    </w:p>
    <w:p w14:paraId="56321891" w14:textId="77777777" w:rsidR="00730DCE" w:rsidRPr="00730DCE" w:rsidRDefault="00730DCE" w:rsidP="006C3CD1">
      <w:pPr>
        <w:pStyle w:val="NoSpacing"/>
        <w:numPr>
          <w:ilvl w:val="0"/>
          <w:numId w:val="4"/>
        </w:numPr>
        <w:jc w:val="both"/>
        <w:rPr>
          <w:rFonts w:ascii="Helvetica" w:hAnsi="Helvetica" w:cs="Helvetica"/>
          <w:color w:val="44546A" w:themeColor="text2"/>
        </w:rPr>
      </w:pPr>
      <w:r w:rsidRPr="00730DCE">
        <w:rPr>
          <w:rFonts w:ascii="Helvetica" w:hAnsi="Helvetica" w:cs="Helvetica"/>
          <w:color w:val="44546A" w:themeColor="text2"/>
        </w:rPr>
        <w:t xml:space="preserve">Expenditures totaled </w:t>
      </w:r>
      <w:r w:rsidRPr="00730DCE">
        <w:rPr>
          <w:rFonts w:ascii="Helvetica" w:hAnsi="Helvetica" w:cs="Helvetica"/>
          <w:b/>
          <w:bCs/>
          <w:color w:val="44546A" w:themeColor="text2"/>
        </w:rPr>
        <w:t>$216,568.19</w:t>
      </w:r>
      <w:r w:rsidRPr="00730DCE">
        <w:rPr>
          <w:rFonts w:ascii="Helvetica" w:hAnsi="Helvetica" w:cs="Helvetica"/>
          <w:color w:val="44546A" w:themeColor="text2"/>
        </w:rPr>
        <w:t xml:space="preserve"> of the projected </w:t>
      </w:r>
      <w:r w:rsidRPr="00730DCE">
        <w:rPr>
          <w:rFonts w:ascii="Helvetica" w:hAnsi="Helvetica" w:cs="Helvetica"/>
          <w:b/>
          <w:bCs/>
          <w:color w:val="44546A" w:themeColor="text2"/>
        </w:rPr>
        <w:t>$2,966,770.00</w:t>
      </w:r>
      <w:r w:rsidRPr="00730DCE">
        <w:rPr>
          <w:rFonts w:ascii="Helvetica" w:hAnsi="Helvetica" w:cs="Helvetica"/>
          <w:color w:val="44546A" w:themeColor="text2"/>
        </w:rPr>
        <w:t>, resulting in delays to some monitoring projects identified in the GSP.</w:t>
      </w:r>
    </w:p>
    <w:p w14:paraId="46645B9E" w14:textId="77777777" w:rsidR="00730DCE" w:rsidRDefault="00730DCE" w:rsidP="00730DCE">
      <w:pPr>
        <w:pStyle w:val="NoSpacing"/>
        <w:ind w:left="720"/>
        <w:jc w:val="both"/>
        <w:rPr>
          <w:rFonts w:ascii="Helvetica" w:hAnsi="Helvetica" w:cs="Helvetica"/>
          <w:color w:val="44546A" w:themeColor="text2"/>
        </w:rPr>
      </w:pPr>
    </w:p>
    <w:p w14:paraId="5AE55907" w14:textId="51A51D5D"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Board actions and updates:</w:t>
      </w:r>
    </w:p>
    <w:p w14:paraId="2B954007" w14:textId="77777777" w:rsidR="00730DCE" w:rsidRPr="00730DCE" w:rsidRDefault="00730DCE" w:rsidP="006C3CD1">
      <w:pPr>
        <w:pStyle w:val="NoSpacing"/>
        <w:numPr>
          <w:ilvl w:val="0"/>
          <w:numId w:val="5"/>
        </w:numPr>
        <w:jc w:val="both"/>
        <w:rPr>
          <w:rFonts w:ascii="Helvetica" w:hAnsi="Helvetica" w:cs="Helvetica"/>
          <w:color w:val="44546A" w:themeColor="text2"/>
        </w:rPr>
      </w:pPr>
      <w:r w:rsidRPr="00730DCE">
        <w:rPr>
          <w:rFonts w:ascii="Helvetica" w:hAnsi="Helvetica" w:cs="Helvetica"/>
          <w:color w:val="44546A" w:themeColor="text2"/>
        </w:rPr>
        <w:t xml:space="preserve">Modified the agreement with the County of Sonoma to update the Groundwater User Information Data Exchange through </w:t>
      </w:r>
      <w:r w:rsidRPr="00730DCE">
        <w:rPr>
          <w:rFonts w:ascii="Helvetica" w:hAnsi="Helvetica" w:cs="Helvetica"/>
          <w:b/>
          <w:bCs/>
          <w:color w:val="44546A" w:themeColor="text2"/>
        </w:rPr>
        <w:t>December 2026</w:t>
      </w:r>
      <w:r w:rsidRPr="00730DCE">
        <w:rPr>
          <w:rFonts w:ascii="Helvetica" w:hAnsi="Helvetica" w:cs="Helvetica"/>
          <w:color w:val="44546A" w:themeColor="text2"/>
        </w:rPr>
        <w:t>.</w:t>
      </w:r>
    </w:p>
    <w:p w14:paraId="17C62842" w14:textId="77777777" w:rsidR="00730DCE" w:rsidRPr="00730DCE" w:rsidRDefault="00730DCE" w:rsidP="006C3CD1">
      <w:pPr>
        <w:pStyle w:val="NoSpacing"/>
        <w:numPr>
          <w:ilvl w:val="0"/>
          <w:numId w:val="5"/>
        </w:numPr>
        <w:jc w:val="both"/>
        <w:rPr>
          <w:rFonts w:ascii="Helvetica" w:hAnsi="Helvetica" w:cs="Helvetica"/>
          <w:color w:val="44546A" w:themeColor="text2"/>
        </w:rPr>
      </w:pPr>
      <w:r w:rsidRPr="00730DCE">
        <w:rPr>
          <w:rFonts w:ascii="Helvetica" w:hAnsi="Helvetica" w:cs="Helvetica"/>
          <w:color w:val="44546A" w:themeColor="text2"/>
        </w:rPr>
        <w:t>Directed staff and counsel to update the Joint Powers Agreement to clarify that the GSA will hold regular meetings established annually by resolution.</w:t>
      </w:r>
    </w:p>
    <w:p w14:paraId="28032C0B" w14:textId="77777777" w:rsidR="00730DCE" w:rsidRPr="00730DCE" w:rsidRDefault="00730DCE" w:rsidP="006C3CD1">
      <w:pPr>
        <w:pStyle w:val="NoSpacing"/>
        <w:numPr>
          <w:ilvl w:val="0"/>
          <w:numId w:val="5"/>
        </w:numPr>
        <w:jc w:val="both"/>
        <w:rPr>
          <w:rFonts w:ascii="Helvetica" w:hAnsi="Helvetica" w:cs="Helvetica"/>
          <w:color w:val="44546A" w:themeColor="text2"/>
        </w:rPr>
      </w:pPr>
      <w:r w:rsidRPr="00730DCE">
        <w:rPr>
          <w:rFonts w:ascii="Helvetica" w:hAnsi="Helvetica" w:cs="Helvetica"/>
          <w:color w:val="44546A" w:themeColor="text2"/>
        </w:rPr>
        <w:t xml:space="preserve">Approved providing the Administrator authority to approve contracts and expenditures up to </w:t>
      </w:r>
      <w:r w:rsidRPr="00730DCE">
        <w:rPr>
          <w:rFonts w:ascii="Helvetica" w:hAnsi="Helvetica" w:cs="Helvetica"/>
          <w:b/>
          <w:bCs/>
          <w:color w:val="44546A" w:themeColor="text2"/>
        </w:rPr>
        <w:t>$25,000</w:t>
      </w:r>
      <w:r w:rsidRPr="00730DCE">
        <w:rPr>
          <w:rFonts w:ascii="Helvetica" w:hAnsi="Helvetica" w:cs="Helvetica"/>
          <w:color w:val="44546A" w:themeColor="text2"/>
        </w:rPr>
        <w:t>, limited to Board-approved grant-funded programs, with notice to the Board at the next meeting.</w:t>
      </w:r>
    </w:p>
    <w:p w14:paraId="7910C871" w14:textId="77777777" w:rsidR="00730DCE" w:rsidRDefault="00730DCE" w:rsidP="00730DCE">
      <w:pPr>
        <w:pStyle w:val="NoSpacing"/>
        <w:ind w:left="720"/>
        <w:jc w:val="both"/>
        <w:rPr>
          <w:rFonts w:ascii="Helvetica" w:hAnsi="Helvetica" w:cs="Helvetica"/>
          <w:color w:val="44546A" w:themeColor="text2"/>
        </w:rPr>
      </w:pPr>
    </w:p>
    <w:p w14:paraId="1CBD6117" w14:textId="6FA90273" w:rsidR="00730DCE" w:rsidRPr="00730DCE" w:rsidRDefault="00730DCE" w:rsidP="00730DCE">
      <w:pPr>
        <w:pStyle w:val="NoSpacing"/>
        <w:ind w:left="720"/>
        <w:jc w:val="both"/>
        <w:rPr>
          <w:rFonts w:ascii="Helvetica" w:hAnsi="Helvetica" w:cs="Helvetica"/>
          <w:color w:val="44546A" w:themeColor="text2"/>
        </w:rPr>
      </w:pPr>
      <w:r>
        <w:rPr>
          <w:rFonts w:ascii="Helvetica" w:hAnsi="Helvetica" w:cs="Helvetica"/>
          <w:color w:val="44546A" w:themeColor="text2"/>
        </w:rPr>
        <w:t xml:space="preserve">Additionally, </w:t>
      </w:r>
      <w:r w:rsidRPr="00730DCE">
        <w:rPr>
          <w:rFonts w:ascii="Helvetica" w:hAnsi="Helvetica" w:cs="Helvetica"/>
          <w:color w:val="44546A" w:themeColor="text2"/>
        </w:rPr>
        <w:t xml:space="preserve">GSA staff reported that the GSP periodic evaluation by DWR is due </w:t>
      </w:r>
      <w:r w:rsidRPr="00730DCE">
        <w:rPr>
          <w:rFonts w:ascii="Helvetica" w:hAnsi="Helvetica" w:cs="Helvetica"/>
          <w:b/>
          <w:bCs/>
          <w:color w:val="44546A" w:themeColor="text2"/>
        </w:rPr>
        <w:t>January 29, 2027</w:t>
      </w:r>
      <w:r w:rsidRPr="00730DCE">
        <w:rPr>
          <w:rFonts w:ascii="Helvetica" w:hAnsi="Helvetica" w:cs="Helvetica"/>
          <w:color w:val="44546A" w:themeColor="text2"/>
        </w:rPr>
        <w:t>, and staff is confident milestones will be met.</w:t>
      </w:r>
    </w:p>
    <w:p w14:paraId="5FC0E204" w14:textId="77777777" w:rsidR="00730DCE" w:rsidRDefault="00730DCE" w:rsidP="00730DCE">
      <w:pPr>
        <w:pStyle w:val="NoSpacing"/>
        <w:ind w:left="720"/>
        <w:jc w:val="both"/>
        <w:rPr>
          <w:rFonts w:ascii="Helvetica" w:hAnsi="Helvetica" w:cs="Helvetica"/>
          <w:color w:val="44546A" w:themeColor="text2"/>
        </w:rPr>
      </w:pPr>
    </w:p>
    <w:p w14:paraId="28426096" w14:textId="41CFE63F"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Additional implementation updates included:</w:t>
      </w:r>
    </w:p>
    <w:p w14:paraId="15801AEF" w14:textId="77777777" w:rsidR="00730DCE" w:rsidRPr="00730DCE" w:rsidRDefault="00730DCE" w:rsidP="006C3CD1">
      <w:pPr>
        <w:pStyle w:val="NoSpacing"/>
        <w:numPr>
          <w:ilvl w:val="0"/>
          <w:numId w:val="6"/>
        </w:numPr>
        <w:jc w:val="both"/>
        <w:rPr>
          <w:rFonts w:ascii="Helvetica" w:hAnsi="Helvetica" w:cs="Helvetica"/>
          <w:color w:val="44546A" w:themeColor="text2"/>
        </w:rPr>
      </w:pPr>
      <w:r w:rsidRPr="00730DCE">
        <w:rPr>
          <w:rFonts w:ascii="Helvetica" w:hAnsi="Helvetica" w:cs="Helvetica"/>
          <w:color w:val="44546A" w:themeColor="text2"/>
        </w:rPr>
        <w:t xml:space="preserve">Installation of </w:t>
      </w:r>
      <w:r w:rsidRPr="00730DCE">
        <w:rPr>
          <w:rFonts w:ascii="Helvetica" w:hAnsi="Helvetica" w:cs="Helvetica"/>
          <w:b/>
          <w:bCs/>
          <w:color w:val="44546A" w:themeColor="text2"/>
        </w:rPr>
        <w:t>7 wells</w:t>
      </w:r>
      <w:r w:rsidRPr="00730DCE">
        <w:rPr>
          <w:rFonts w:ascii="Helvetica" w:hAnsi="Helvetica" w:cs="Helvetica"/>
          <w:color w:val="44546A" w:themeColor="text2"/>
        </w:rPr>
        <w:t xml:space="preserve"> under the voluntary Flow Smart Program.</w:t>
      </w:r>
    </w:p>
    <w:p w14:paraId="6E95FE64" w14:textId="77777777" w:rsidR="00730DCE" w:rsidRPr="00730DCE" w:rsidRDefault="00730DCE" w:rsidP="006C3CD1">
      <w:pPr>
        <w:pStyle w:val="NoSpacing"/>
        <w:numPr>
          <w:ilvl w:val="0"/>
          <w:numId w:val="6"/>
        </w:numPr>
        <w:jc w:val="both"/>
        <w:rPr>
          <w:rFonts w:ascii="Helvetica" w:hAnsi="Helvetica" w:cs="Helvetica"/>
          <w:color w:val="44546A" w:themeColor="text2"/>
        </w:rPr>
      </w:pPr>
      <w:r w:rsidRPr="00730DCE">
        <w:rPr>
          <w:rFonts w:ascii="Helvetica" w:hAnsi="Helvetica" w:cs="Helvetica"/>
          <w:color w:val="44546A" w:themeColor="text2"/>
        </w:rPr>
        <w:t>Construction of new groundwater-level monitoring wells at six locations, expected to continue through the end of 2025.</w:t>
      </w:r>
    </w:p>
    <w:p w14:paraId="0B4D2BAE" w14:textId="77777777" w:rsidR="00730DCE" w:rsidRPr="00730DCE" w:rsidRDefault="00730DCE" w:rsidP="006C3CD1">
      <w:pPr>
        <w:pStyle w:val="NoSpacing"/>
        <w:numPr>
          <w:ilvl w:val="0"/>
          <w:numId w:val="6"/>
        </w:numPr>
        <w:jc w:val="both"/>
        <w:rPr>
          <w:rFonts w:ascii="Helvetica" w:hAnsi="Helvetica" w:cs="Helvetica"/>
          <w:color w:val="44546A" w:themeColor="text2"/>
        </w:rPr>
      </w:pPr>
      <w:r w:rsidRPr="00730DCE">
        <w:rPr>
          <w:rFonts w:ascii="Helvetica" w:hAnsi="Helvetica" w:cs="Helvetica"/>
          <w:color w:val="44546A" w:themeColor="text2"/>
        </w:rPr>
        <w:t>Ongoing voluntary groundwater-level monitoring (LEVEL UP!).</w:t>
      </w:r>
    </w:p>
    <w:p w14:paraId="2A9174AD" w14:textId="77777777" w:rsidR="00730DCE" w:rsidRPr="00730DCE" w:rsidRDefault="00730DCE" w:rsidP="006C3CD1">
      <w:pPr>
        <w:pStyle w:val="NoSpacing"/>
        <w:numPr>
          <w:ilvl w:val="0"/>
          <w:numId w:val="6"/>
        </w:numPr>
        <w:jc w:val="both"/>
        <w:rPr>
          <w:rFonts w:ascii="Helvetica" w:hAnsi="Helvetica" w:cs="Helvetica"/>
          <w:color w:val="44546A" w:themeColor="text2"/>
        </w:rPr>
      </w:pPr>
      <w:r w:rsidRPr="00730DCE">
        <w:rPr>
          <w:rFonts w:ascii="Helvetica" w:hAnsi="Helvetica" w:cs="Helvetica"/>
          <w:color w:val="44546A" w:themeColor="text2"/>
        </w:rPr>
        <w:t>Hydrogeologic conceptual model updates, including geophysical investigations.</w:t>
      </w:r>
    </w:p>
    <w:p w14:paraId="2935C8BF" w14:textId="77777777" w:rsidR="00730DCE" w:rsidRPr="00730DCE" w:rsidRDefault="00730DCE" w:rsidP="006C3CD1">
      <w:pPr>
        <w:pStyle w:val="NoSpacing"/>
        <w:numPr>
          <w:ilvl w:val="0"/>
          <w:numId w:val="6"/>
        </w:numPr>
        <w:jc w:val="both"/>
        <w:rPr>
          <w:rFonts w:ascii="Helvetica" w:hAnsi="Helvetica" w:cs="Helvetica"/>
          <w:color w:val="44546A" w:themeColor="text2"/>
        </w:rPr>
      </w:pPr>
      <w:r w:rsidRPr="00730DCE">
        <w:rPr>
          <w:rFonts w:ascii="Helvetica" w:hAnsi="Helvetica" w:cs="Helvetica"/>
          <w:color w:val="44546A" w:themeColor="text2"/>
        </w:rPr>
        <w:t>Monitoring of interconnected surface water and groundwater-dependent ecosystems.</w:t>
      </w:r>
    </w:p>
    <w:p w14:paraId="0F630E32" w14:textId="77777777" w:rsidR="00730DCE" w:rsidRPr="00730DCE" w:rsidRDefault="00730DCE" w:rsidP="006C3CD1">
      <w:pPr>
        <w:pStyle w:val="NoSpacing"/>
        <w:numPr>
          <w:ilvl w:val="0"/>
          <w:numId w:val="6"/>
        </w:numPr>
        <w:jc w:val="both"/>
        <w:rPr>
          <w:rFonts w:ascii="Helvetica" w:hAnsi="Helvetica" w:cs="Helvetica"/>
          <w:color w:val="44546A" w:themeColor="text2"/>
        </w:rPr>
      </w:pPr>
      <w:r w:rsidRPr="00730DCE">
        <w:rPr>
          <w:rFonts w:ascii="Helvetica" w:hAnsi="Helvetica" w:cs="Helvetica"/>
          <w:color w:val="44546A" w:themeColor="text2"/>
        </w:rPr>
        <w:t>Aquifer Storage and Recovery (ASR) pilot test at the City’s Del Oro wellsite (August–November 2025).</w:t>
      </w:r>
    </w:p>
    <w:p w14:paraId="66246097" w14:textId="77777777" w:rsidR="00730DCE" w:rsidRPr="00730DCE" w:rsidRDefault="00730DCE" w:rsidP="006C3CD1">
      <w:pPr>
        <w:pStyle w:val="NoSpacing"/>
        <w:numPr>
          <w:ilvl w:val="0"/>
          <w:numId w:val="6"/>
        </w:numPr>
        <w:jc w:val="both"/>
        <w:rPr>
          <w:rFonts w:ascii="Helvetica" w:hAnsi="Helvetica" w:cs="Helvetica"/>
          <w:color w:val="44546A" w:themeColor="text2"/>
        </w:rPr>
      </w:pPr>
      <w:r w:rsidRPr="00730DCE">
        <w:rPr>
          <w:rFonts w:ascii="Helvetica" w:hAnsi="Helvetica" w:cs="Helvetica"/>
          <w:color w:val="44546A" w:themeColor="text2"/>
        </w:rPr>
        <w:t>Stormwater capture and recharge investigations and grower outreach.</w:t>
      </w:r>
    </w:p>
    <w:p w14:paraId="1C9A6530" w14:textId="77777777" w:rsidR="00730DCE" w:rsidRPr="00730DCE" w:rsidRDefault="00730DCE" w:rsidP="006C3CD1">
      <w:pPr>
        <w:pStyle w:val="NoSpacing"/>
        <w:numPr>
          <w:ilvl w:val="0"/>
          <w:numId w:val="6"/>
        </w:numPr>
        <w:jc w:val="both"/>
        <w:rPr>
          <w:rFonts w:ascii="Helvetica" w:hAnsi="Helvetica" w:cs="Helvetica"/>
          <w:color w:val="44546A" w:themeColor="text2"/>
        </w:rPr>
      </w:pPr>
      <w:r w:rsidRPr="00730DCE">
        <w:rPr>
          <w:rFonts w:ascii="Helvetica" w:hAnsi="Helvetica" w:cs="Helvetica"/>
          <w:color w:val="44546A" w:themeColor="text2"/>
        </w:rPr>
        <w:t>Advancement of Water-Use Efficiency pilot programs.</w:t>
      </w:r>
    </w:p>
    <w:p w14:paraId="6A289E3A" w14:textId="77777777" w:rsidR="00730DCE" w:rsidRPr="00730DCE" w:rsidRDefault="00CF289F" w:rsidP="00730DCE">
      <w:pPr>
        <w:pStyle w:val="NoSpacing"/>
        <w:ind w:left="720"/>
        <w:jc w:val="both"/>
        <w:rPr>
          <w:rFonts w:ascii="Helvetica" w:hAnsi="Helvetica" w:cs="Helvetica"/>
          <w:color w:val="44546A" w:themeColor="text2"/>
        </w:rPr>
      </w:pPr>
      <w:r>
        <w:rPr>
          <w:rFonts w:ascii="Helvetica" w:hAnsi="Helvetica" w:cs="Helvetica"/>
          <w:color w:val="44546A" w:themeColor="text2"/>
        </w:rPr>
        <w:pict w14:anchorId="7B27A602">
          <v:rect id="_x0000_i1025" style="width:0;height:1.5pt" o:hralign="center" o:hrstd="t" o:hr="t" fillcolor="#a0a0a0" stroked="f"/>
        </w:pict>
      </w:r>
    </w:p>
    <w:p w14:paraId="334B1553" w14:textId="77777777" w:rsidR="00730DCE" w:rsidRPr="00730DCE" w:rsidRDefault="00730DCE" w:rsidP="00730DCE">
      <w:pPr>
        <w:pStyle w:val="NoSpacing"/>
        <w:ind w:left="720"/>
        <w:jc w:val="both"/>
        <w:rPr>
          <w:rFonts w:ascii="Helvetica" w:hAnsi="Helvetica" w:cs="Helvetica"/>
          <w:b/>
          <w:bCs/>
          <w:color w:val="44546A" w:themeColor="text2"/>
        </w:rPr>
      </w:pPr>
      <w:r w:rsidRPr="00730DCE">
        <w:rPr>
          <w:rFonts w:ascii="Helvetica" w:hAnsi="Helvetica" w:cs="Helvetica"/>
          <w:b/>
          <w:bCs/>
          <w:color w:val="44546A" w:themeColor="text2"/>
        </w:rPr>
        <w:t>Item 4. Report of Advisor Jim Bundschu</w:t>
      </w:r>
    </w:p>
    <w:p w14:paraId="627DED76" w14:textId="77777777"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Advisor Bundschu submitted a letter stating his intent to discontinue his engagement due to the passage of time.</w:t>
      </w:r>
    </w:p>
    <w:p w14:paraId="140BBFAE" w14:textId="77777777"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Director Sangiacomo noted the need to identify a replacement and acknowledged Mr. Bundschu’s valuable contributions.</w:t>
      </w:r>
    </w:p>
    <w:p w14:paraId="21C53AB3" w14:textId="77777777"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Counsel Idell stated he may know a potential candidate and will follow up.</w:t>
      </w:r>
    </w:p>
    <w:p w14:paraId="26699941" w14:textId="77777777" w:rsidR="00730DCE" w:rsidRPr="00730DCE" w:rsidRDefault="00CF289F" w:rsidP="00730DCE">
      <w:pPr>
        <w:pStyle w:val="NoSpacing"/>
        <w:ind w:left="720"/>
        <w:jc w:val="both"/>
        <w:rPr>
          <w:rFonts w:ascii="Helvetica" w:hAnsi="Helvetica" w:cs="Helvetica"/>
          <w:color w:val="44546A" w:themeColor="text2"/>
        </w:rPr>
      </w:pPr>
      <w:r>
        <w:rPr>
          <w:rFonts w:ascii="Helvetica" w:hAnsi="Helvetica" w:cs="Helvetica"/>
          <w:color w:val="44546A" w:themeColor="text2"/>
        </w:rPr>
        <w:pict w14:anchorId="3B1894A3">
          <v:rect id="_x0000_i1026" style="width:0;height:1.5pt" o:hralign="center" o:hrstd="t" o:hr="t" fillcolor="#a0a0a0" stroked="f"/>
        </w:pict>
      </w:r>
    </w:p>
    <w:p w14:paraId="3C291D3E" w14:textId="77777777" w:rsidR="00730DCE" w:rsidRPr="00730DCE" w:rsidRDefault="00730DCE" w:rsidP="00730DCE">
      <w:pPr>
        <w:pStyle w:val="NoSpacing"/>
        <w:ind w:left="720"/>
        <w:jc w:val="both"/>
        <w:rPr>
          <w:rFonts w:ascii="Helvetica" w:hAnsi="Helvetica" w:cs="Helvetica"/>
          <w:b/>
          <w:bCs/>
          <w:color w:val="44546A" w:themeColor="text2"/>
        </w:rPr>
      </w:pPr>
      <w:r w:rsidRPr="00730DCE">
        <w:rPr>
          <w:rFonts w:ascii="Helvetica" w:hAnsi="Helvetica" w:cs="Helvetica"/>
          <w:b/>
          <w:bCs/>
          <w:color w:val="44546A" w:themeColor="text2"/>
        </w:rPr>
        <w:t>Item 5. Report of Advisor Eugene Camozzi</w:t>
      </w:r>
    </w:p>
    <w:p w14:paraId="1053AA12" w14:textId="77777777"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Advisor Camozzi reported on the most recent Petaluma Valley GSA Advisory Committee meeting.</w:t>
      </w:r>
    </w:p>
    <w:p w14:paraId="08D8906B" w14:textId="77777777" w:rsidR="00A013F4" w:rsidRDefault="00A013F4" w:rsidP="00730DCE">
      <w:pPr>
        <w:pStyle w:val="NoSpacing"/>
        <w:ind w:left="720"/>
        <w:jc w:val="both"/>
        <w:rPr>
          <w:rFonts w:ascii="Helvetica" w:hAnsi="Helvetica" w:cs="Helvetica"/>
          <w:color w:val="44546A" w:themeColor="text2"/>
        </w:rPr>
      </w:pPr>
    </w:p>
    <w:p w14:paraId="74B02025" w14:textId="5CB43816"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Key points:</w:t>
      </w:r>
    </w:p>
    <w:p w14:paraId="23CE20B5" w14:textId="77777777" w:rsidR="00730DCE" w:rsidRPr="00730DCE" w:rsidRDefault="00730DCE" w:rsidP="006C3CD1">
      <w:pPr>
        <w:pStyle w:val="NoSpacing"/>
        <w:numPr>
          <w:ilvl w:val="0"/>
          <w:numId w:val="7"/>
        </w:numPr>
        <w:jc w:val="both"/>
        <w:rPr>
          <w:rFonts w:ascii="Helvetica" w:hAnsi="Helvetica" w:cs="Helvetica"/>
          <w:color w:val="44546A" w:themeColor="text2"/>
        </w:rPr>
      </w:pPr>
      <w:r w:rsidRPr="00730DCE">
        <w:rPr>
          <w:rFonts w:ascii="Helvetica" w:hAnsi="Helvetica" w:cs="Helvetica"/>
          <w:color w:val="44546A" w:themeColor="text2"/>
        </w:rPr>
        <w:t>A new model for evaluating water use by sector was presented.</w:t>
      </w:r>
    </w:p>
    <w:p w14:paraId="35C97D92" w14:textId="77777777" w:rsidR="00730DCE" w:rsidRPr="00730DCE" w:rsidRDefault="00730DCE" w:rsidP="006C3CD1">
      <w:pPr>
        <w:pStyle w:val="NoSpacing"/>
        <w:numPr>
          <w:ilvl w:val="1"/>
          <w:numId w:val="7"/>
        </w:numPr>
        <w:jc w:val="both"/>
        <w:rPr>
          <w:rFonts w:ascii="Helvetica" w:hAnsi="Helvetica" w:cs="Helvetica"/>
          <w:color w:val="44546A" w:themeColor="text2"/>
        </w:rPr>
      </w:pPr>
      <w:r w:rsidRPr="00730DCE">
        <w:rPr>
          <w:rFonts w:ascii="Helvetica" w:hAnsi="Helvetica" w:cs="Helvetica"/>
          <w:color w:val="44546A" w:themeColor="text2"/>
        </w:rPr>
        <w:t xml:space="preserve">2024 agriculture pumping was estimated at </w:t>
      </w:r>
      <w:r w:rsidRPr="00730DCE">
        <w:rPr>
          <w:rFonts w:ascii="Helvetica" w:hAnsi="Helvetica" w:cs="Helvetica"/>
          <w:b/>
          <w:bCs/>
          <w:color w:val="44546A" w:themeColor="text2"/>
        </w:rPr>
        <w:t>1,300 acre-feet</w:t>
      </w:r>
      <w:r w:rsidRPr="00730DCE">
        <w:rPr>
          <w:rFonts w:ascii="Helvetica" w:hAnsi="Helvetica" w:cs="Helvetica"/>
          <w:color w:val="44546A" w:themeColor="text2"/>
        </w:rPr>
        <w:t>, down from over 2,400 acre-feet.</w:t>
      </w:r>
    </w:p>
    <w:p w14:paraId="0DE31E43" w14:textId="77777777" w:rsidR="00730DCE" w:rsidRPr="00730DCE" w:rsidRDefault="00730DCE" w:rsidP="006C3CD1">
      <w:pPr>
        <w:pStyle w:val="NoSpacing"/>
        <w:numPr>
          <w:ilvl w:val="1"/>
          <w:numId w:val="7"/>
        </w:numPr>
        <w:jc w:val="both"/>
        <w:rPr>
          <w:rFonts w:ascii="Helvetica" w:hAnsi="Helvetica" w:cs="Helvetica"/>
          <w:color w:val="44546A" w:themeColor="text2"/>
        </w:rPr>
      </w:pPr>
      <w:r w:rsidRPr="00730DCE">
        <w:rPr>
          <w:rFonts w:ascii="Helvetica" w:hAnsi="Helvetica" w:cs="Helvetica"/>
          <w:color w:val="44546A" w:themeColor="text2"/>
        </w:rPr>
        <w:t xml:space="preserve">Rural residential use increased from </w:t>
      </w:r>
      <w:r w:rsidRPr="00730DCE">
        <w:rPr>
          <w:rFonts w:ascii="Helvetica" w:hAnsi="Helvetica" w:cs="Helvetica"/>
          <w:b/>
          <w:bCs/>
          <w:color w:val="44546A" w:themeColor="text2"/>
        </w:rPr>
        <w:t>300</w:t>
      </w:r>
      <w:r w:rsidRPr="00730DCE">
        <w:rPr>
          <w:rFonts w:ascii="Helvetica" w:hAnsi="Helvetica" w:cs="Helvetica"/>
          <w:color w:val="44546A" w:themeColor="text2"/>
        </w:rPr>
        <w:t xml:space="preserve"> to </w:t>
      </w:r>
      <w:r w:rsidRPr="00730DCE">
        <w:rPr>
          <w:rFonts w:ascii="Helvetica" w:hAnsi="Helvetica" w:cs="Helvetica"/>
          <w:b/>
          <w:bCs/>
          <w:color w:val="44546A" w:themeColor="text2"/>
        </w:rPr>
        <w:t>500 acre-feet</w:t>
      </w:r>
      <w:r w:rsidRPr="00730DCE">
        <w:rPr>
          <w:rFonts w:ascii="Helvetica" w:hAnsi="Helvetica" w:cs="Helvetica"/>
          <w:color w:val="44546A" w:themeColor="text2"/>
        </w:rPr>
        <w:t>.</w:t>
      </w:r>
    </w:p>
    <w:p w14:paraId="5D0CAA1C" w14:textId="77777777" w:rsidR="00730DCE" w:rsidRPr="00730DCE" w:rsidRDefault="00730DCE" w:rsidP="006C3CD1">
      <w:pPr>
        <w:pStyle w:val="NoSpacing"/>
        <w:numPr>
          <w:ilvl w:val="0"/>
          <w:numId w:val="7"/>
        </w:numPr>
        <w:jc w:val="both"/>
        <w:rPr>
          <w:rFonts w:ascii="Helvetica" w:hAnsi="Helvetica" w:cs="Helvetica"/>
          <w:color w:val="44546A" w:themeColor="text2"/>
        </w:rPr>
      </w:pPr>
      <w:r w:rsidRPr="00730DCE">
        <w:rPr>
          <w:rFonts w:ascii="Helvetica" w:hAnsi="Helvetica" w:cs="Helvetica"/>
          <w:color w:val="44546A" w:themeColor="text2"/>
        </w:rPr>
        <w:t>Monitoring wells were discussed at Del Oro, Ellis Treatment Plant, and Petaluma Hill Road.</w:t>
      </w:r>
    </w:p>
    <w:p w14:paraId="49E6CFBC" w14:textId="77777777" w:rsidR="00730DCE" w:rsidRPr="00730DCE" w:rsidRDefault="00730DCE" w:rsidP="006C3CD1">
      <w:pPr>
        <w:pStyle w:val="NoSpacing"/>
        <w:numPr>
          <w:ilvl w:val="0"/>
          <w:numId w:val="7"/>
        </w:numPr>
        <w:jc w:val="both"/>
        <w:rPr>
          <w:rFonts w:ascii="Helvetica" w:hAnsi="Helvetica" w:cs="Helvetica"/>
          <w:color w:val="44546A" w:themeColor="text2"/>
        </w:rPr>
      </w:pPr>
      <w:r w:rsidRPr="00730DCE">
        <w:rPr>
          <w:rFonts w:ascii="Helvetica" w:hAnsi="Helvetica" w:cs="Helvetica"/>
          <w:color w:val="44546A" w:themeColor="text2"/>
        </w:rPr>
        <w:t>GSA staff continue to seek volunteers for flow-meter installation; well awareness toolkits are available.</w:t>
      </w:r>
    </w:p>
    <w:p w14:paraId="36BC37CA" w14:textId="77777777" w:rsidR="00730DCE" w:rsidRPr="00730DCE" w:rsidRDefault="00730DCE" w:rsidP="006C3CD1">
      <w:pPr>
        <w:pStyle w:val="NoSpacing"/>
        <w:numPr>
          <w:ilvl w:val="0"/>
          <w:numId w:val="7"/>
        </w:numPr>
        <w:jc w:val="both"/>
        <w:rPr>
          <w:rFonts w:ascii="Helvetica" w:hAnsi="Helvetica" w:cs="Helvetica"/>
          <w:color w:val="44546A" w:themeColor="text2"/>
        </w:rPr>
      </w:pPr>
      <w:r w:rsidRPr="00730DCE">
        <w:rPr>
          <w:rFonts w:ascii="Helvetica" w:hAnsi="Helvetica" w:cs="Helvetica"/>
          <w:color w:val="44546A" w:themeColor="text2"/>
        </w:rPr>
        <w:t>An online agriculture survey is available; participation levels are uncertain.</w:t>
      </w:r>
    </w:p>
    <w:p w14:paraId="6DB507B6" w14:textId="77777777"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 xml:space="preserve">Advisor Camozzi discussed meetings with the RCD regarding groundwater efficiency and potential recharge strategies. Grant funding of </w:t>
      </w:r>
      <w:r w:rsidRPr="00730DCE">
        <w:rPr>
          <w:rFonts w:ascii="Helvetica" w:hAnsi="Helvetica" w:cs="Helvetica"/>
          <w:b/>
          <w:bCs/>
          <w:color w:val="44546A" w:themeColor="text2"/>
        </w:rPr>
        <w:t>$26 million</w:t>
      </w:r>
      <w:r w:rsidRPr="00730DCE">
        <w:rPr>
          <w:rFonts w:ascii="Helvetica" w:hAnsi="Helvetica" w:cs="Helvetica"/>
          <w:color w:val="44546A" w:themeColor="text2"/>
        </w:rPr>
        <w:t xml:space="preserve"> was mentioned, and further discussion was recommended to assess alignment of interests.</w:t>
      </w:r>
    </w:p>
    <w:p w14:paraId="54F5CE52" w14:textId="77777777" w:rsidR="00730DCE" w:rsidRPr="00730DCE" w:rsidRDefault="00CF289F" w:rsidP="00730DCE">
      <w:pPr>
        <w:pStyle w:val="NoSpacing"/>
        <w:ind w:left="720"/>
        <w:jc w:val="both"/>
        <w:rPr>
          <w:rFonts w:ascii="Helvetica" w:hAnsi="Helvetica" w:cs="Helvetica"/>
          <w:color w:val="44546A" w:themeColor="text2"/>
        </w:rPr>
      </w:pPr>
      <w:r>
        <w:rPr>
          <w:rFonts w:ascii="Helvetica" w:hAnsi="Helvetica" w:cs="Helvetica"/>
          <w:color w:val="44546A" w:themeColor="text2"/>
        </w:rPr>
        <w:pict w14:anchorId="390AF912">
          <v:rect id="_x0000_i1027" style="width:0;height:1.5pt" o:hralign="center" o:hrstd="t" o:hr="t" fillcolor="#a0a0a0" stroked="f"/>
        </w:pict>
      </w:r>
    </w:p>
    <w:p w14:paraId="74F90DB5" w14:textId="77777777" w:rsidR="00730DCE" w:rsidRPr="00730DCE" w:rsidRDefault="00730DCE" w:rsidP="00730DCE">
      <w:pPr>
        <w:pStyle w:val="NoSpacing"/>
        <w:ind w:left="720"/>
        <w:jc w:val="both"/>
        <w:rPr>
          <w:rFonts w:ascii="Helvetica" w:hAnsi="Helvetica" w:cs="Helvetica"/>
          <w:b/>
          <w:bCs/>
          <w:color w:val="44546A" w:themeColor="text2"/>
        </w:rPr>
      </w:pPr>
      <w:r w:rsidRPr="00730DCE">
        <w:rPr>
          <w:rFonts w:ascii="Helvetica" w:hAnsi="Helvetica" w:cs="Helvetica"/>
          <w:b/>
          <w:bCs/>
          <w:color w:val="44546A" w:themeColor="text2"/>
        </w:rPr>
        <w:t>Item 6. Report of Mike Martini, Technical Advisor</w:t>
      </w:r>
    </w:p>
    <w:p w14:paraId="118FC481" w14:textId="77777777"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Advisor Martini reported:</w:t>
      </w:r>
    </w:p>
    <w:p w14:paraId="53724421" w14:textId="7BD72EFE" w:rsidR="00730DCE" w:rsidRPr="00730DCE" w:rsidRDefault="00730DCE" w:rsidP="006C3CD1">
      <w:pPr>
        <w:pStyle w:val="NoSpacing"/>
        <w:numPr>
          <w:ilvl w:val="0"/>
          <w:numId w:val="8"/>
        </w:numPr>
        <w:jc w:val="both"/>
        <w:rPr>
          <w:rFonts w:ascii="Helvetica" w:hAnsi="Helvetica" w:cs="Helvetica"/>
          <w:color w:val="44546A" w:themeColor="text2"/>
        </w:rPr>
      </w:pPr>
      <w:r w:rsidRPr="00730DCE">
        <w:rPr>
          <w:rFonts w:ascii="Helvetica" w:hAnsi="Helvetica" w:cs="Helvetica"/>
          <w:color w:val="44546A" w:themeColor="text2"/>
        </w:rPr>
        <w:t>The proposed Alexander Valley Water District has submitted its formation application.</w:t>
      </w:r>
    </w:p>
    <w:p w14:paraId="61AC99D3" w14:textId="77777777" w:rsidR="00730DCE" w:rsidRPr="00730DCE" w:rsidRDefault="00730DCE" w:rsidP="006C3CD1">
      <w:pPr>
        <w:pStyle w:val="NoSpacing"/>
        <w:numPr>
          <w:ilvl w:val="0"/>
          <w:numId w:val="8"/>
        </w:numPr>
        <w:jc w:val="both"/>
        <w:rPr>
          <w:rFonts w:ascii="Helvetica" w:hAnsi="Helvetica" w:cs="Helvetica"/>
          <w:color w:val="44546A" w:themeColor="text2"/>
        </w:rPr>
      </w:pPr>
      <w:r w:rsidRPr="00730DCE">
        <w:rPr>
          <w:rFonts w:ascii="Helvetica" w:hAnsi="Helvetica" w:cs="Helvetica"/>
          <w:color w:val="44546A" w:themeColor="text2"/>
        </w:rPr>
        <w:t>The Water Advisory Committee of Sonoma Water contractors stated they are not interested in funding Potter Valley Project-related needs.</w:t>
      </w:r>
    </w:p>
    <w:p w14:paraId="35962CD0" w14:textId="77777777" w:rsidR="00730DCE" w:rsidRPr="00730DCE" w:rsidRDefault="00730DCE" w:rsidP="006C3CD1">
      <w:pPr>
        <w:pStyle w:val="NoSpacing"/>
        <w:numPr>
          <w:ilvl w:val="0"/>
          <w:numId w:val="8"/>
        </w:numPr>
        <w:jc w:val="both"/>
        <w:rPr>
          <w:rFonts w:ascii="Helvetica" w:hAnsi="Helvetica" w:cs="Helvetica"/>
          <w:color w:val="44546A" w:themeColor="text2"/>
        </w:rPr>
      </w:pPr>
      <w:r w:rsidRPr="00730DCE">
        <w:rPr>
          <w:rFonts w:ascii="Helvetica" w:hAnsi="Helvetica" w:cs="Helvetica"/>
          <w:color w:val="44546A" w:themeColor="text2"/>
        </w:rPr>
        <w:t xml:space="preserve">Sonoma County appointed </w:t>
      </w:r>
      <w:r w:rsidRPr="00730DCE">
        <w:rPr>
          <w:rFonts w:ascii="Helvetica" w:hAnsi="Helvetica" w:cs="Helvetica"/>
          <w:b/>
          <w:bCs/>
          <w:color w:val="44546A" w:themeColor="text2"/>
        </w:rPr>
        <w:t>Scott Orr</w:t>
      </w:r>
      <w:r w:rsidRPr="00730DCE">
        <w:rPr>
          <w:rFonts w:ascii="Helvetica" w:hAnsi="Helvetica" w:cs="Helvetica"/>
          <w:color w:val="44546A" w:themeColor="text2"/>
        </w:rPr>
        <w:t xml:space="preserve"> as Director of Permit Sonoma.</w:t>
      </w:r>
    </w:p>
    <w:p w14:paraId="5D41F663" w14:textId="77777777" w:rsidR="00730DCE" w:rsidRPr="00730DCE" w:rsidRDefault="00730DCE" w:rsidP="006C3CD1">
      <w:pPr>
        <w:pStyle w:val="NoSpacing"/>
        <w:numPr>
          <w:ilvl w:val="0"/>
          <w:numId w:val="8"/>
        </w:numPr>
        <w:jc w:val="both"/>
        <w:rPr>
          <w:rFonts w:ascii="Helvetica" w:hAnsi="Helvetica" w:cs="Helvetica"/>
          <w:color w:val="44546A" w:themeColor="text2"/>
        </w:rPr>
      </w:pPr>
      <w:r w:rsidRPr="00730DCE">
        <w:rPr>
          <w:rFonts w:ascii="Helvetica" w:hAnsi="Helvetica" w:cs="Helvetica"/>
          <w:color w:val="44546A" w:themeColor="text2"/>
        </w:rPr>
        <w:t xml:space="preserve">Discussion included </w:t>
      </w:r>
      <w:r w:rsidRPr="00730DCE">
        <w:rPr>
          <w:rFonts w:ascii="Helvetica" w:hAnsi="Helvetica" w:cs="Helvetica"/>
          <w:b/>
          <w:bCs/>
          <w:color w:val="44546A" w:themeColor="text2"/>
        </w:rPr>
        <w:t>AB 720</w:t>
      </w:r>
      <w:r w:rsidRPr="00730DCE">
        <w:rPr>
          <w:rFonts w:ascii="Helvetica" w:hAnsi="Helvetica" w:cs="Helvetica"/>
          <w:color w:val="44546A" w:themeColor="text2"/>
        </w:rPr>
        <w:t>, which allows wineries to conduct marketing and sales activities outside permitted tasting rooms.</w:t>
      </w:r>
    </w:p>
    <w:p w14:paraId="2AE027F2" w14:textId="77777777" w:rsidR="00A013F4" w:rsidRDefault="00A013F4" w:rsidP="00730DCE">
      <w:pPr>
        <w:pStyle w:val="NoSpacing"/>
        <w:ind w:left="720"/>
        <w:jc w:val="both"/>
        <w:rPr>
          <w:rFonts w:ascii="Helvetica" w:hAnsi="Helvetica" w:cs="Helvetica"/>
          <w:color w:val="44546A" w:themeColor="text2"/>
        </w:rPr>
      </w:pPr>
    </w:p>
    <w:p w14:paraId="4696111A" w14:textId="35D7979D"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Counsel Idell noted the County’s historical interpretation of AB 720 may have been incorrect and stated he intends to further analyze the issue.</w:t>
      </w:r>
    </w:p>
    <w:p w14:paraId="030DE8D6" w14:textId="77777777" w:rsidR="00A013F4" w:rsidRDefault="00A013F4" w:rsidP="00730DCE">
      <w:pPr>
        <w:pStyle w:val="NoSpacing"/>
        <w:ind w:left="720"/>
        <w:jc w:val="both"/>
        <w:rPr>
          <w:rFonts w:ascii="Helvetica" w:hAnsi="Helvetica" w:cs="Helvetica"/>
          <w:color w:val="44546A" w:themeColor="text2"/>
        </w:rPr>
      </w:pPr>
    </w:p>
    <w:p w14:paraId="061AE3D2" w14:textId="74693472"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Advisor Martini added that the County is moving into the next phase of the General Plan update and is seeking agricultural input.</w:t>
      </w:r>
    </w:p>
    <w:p w14:paraId="50A2ACCE" w14:textId="77777777" w:rsidR="00730DCE" w:rsidRPr="00730DCE" w:rsidRDefault="00CF289F" w:rsidP="00730DCE">
      <w:pPr>
        <w:pStyle w:val="NoSpacing"/>
        <w:ind w:left="720"/>
        <w:jc w:val="both"/>
        <w:rPr>
          <w:rFonts w:ascii="Helvetica" w:hAnsi="Helvetica" w:cs="Helvetica"/>
          <w:color w:val="44546A" w:themeColor="text2"/>
        </w:rPr>
      </w:pPr>
      <w:r>
        <w:rPr>
          <w:rFonts w:ascii="Helvetica" w:hAnsi="Helvetica" w:cs="Helvetica"/>
          <w:color w:val="44546A" w:themeColor="text2"/>
        </w:rPr>
        <w:pict w14:anchorId="750208CB">
          <v:rect id="_x0000_i1028" style="width:0;height:1.5pt" o:hralign="center" o:hrstd="t" o:hr="t" fillcolor="#a0a0a0" stroked="f"/>
        </w:pict>
      </w:r>
    </w:p>
    <w:p w14:paraId="0BCC398C" w14:textId="77777777" w:rsidR="00730DCE" w:rsidRPr="00730DCE" w:rsidRDefault="00730DCE" w:rsidP="00730DCE">
      <w:pPr>
        <w:pStyle w:val="NoSpacing"/>
        <w:ind w:left="720"/>
        <w:jc w:val="both"/>
        <w:rPr>
          <w:rFonts w:ascii="Helvetica" w:hAnsi="Helvetica" w:cs="Helvetica"/>
          <w:b/>
          <w:bCs/>
          <w:color w:val="44546A" w:themeColor="text2"/>
        </w:rPr>
      </w:pPr>
      <w:r w:rsidRPr="00730DCE">
        <w:rPr>
          <w:rFonts w:ascii="Helvetica" w:hAnsi="Helvetica" w:cs="Helvetica"/>
          <w:b/>
          <w:bCs/>
          <w:color w:val="44546A" w:themeColor="text2"/>
        </w:rPr>
        <w:t>Item 7. Report of GinaLisa Tamayo, Technical Advisor</w:t>
      </w:r>
    </w:p>
    <w:p w14:paraId="34C87A1D" w14:textId="77777777"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Advisor Tamayo reported that she had no updates at this time.</w:t>
      </w:r>
    </w:p>
    <w:p w14:paraId="0A01849A" w14:textId="77777777" w:rsidR="00730DCE" w:rsidRPr="00730DCE" w:rsidRDefault="00CF289F" w:rsidP="00730DCE">
      <w:pPr>
        <w:pStyle w:val="NoSpacing"/>
        <w:ind w:left="720"/>
        <w:jc w:val="both"/>
        <w:rPr>
          <w:rFonts w:ascii="Helvetica" w:hAnsi="Helvetica" w:cs="Helvetica"/>
          <w:color w:val="44546A" w:themeColor="text2"/>
        </w:rPr>
      </w:pPr>
      <w:r>
        <w:rPr>
          <w:rFonts w:ascii="Helvetica" w:hAnsi="Helvetica" w:cs="Helvetica"/>
          <w:color w:val="44546A" w:themeColor="text2"/>
        </w:rPr>
        <w:pict w14:anchorId="6A184B1B">
          <v:rect id="_x0000_i1029" style="width:0;height:1.5pt" o:hralign="center" o:hrstd="t" o:hr="t" fillcolor="#a0a0a0" stroked="f"/>
        </w:pict>
      </w:r>
    </w:p>
    <w:p w14:paraId="7748C828" w14:textId="77777777" w:rsidR="00730DCE" w:rsidRPr="00730DCE" w:rsidRDefault="00730DCE" w:rsidP="00730DCE">
      <w:pPr>
        <w:pStyle w:val="NoSpacing"/>
        <w:ind w:left="720"/>
        <w:jc w:val="both"/>
        <w:rPr>
          <w:rFonts w:ascii="Helvetica" w:hAnsi="Helvetica" w:cs="Helvetica"/>
          <w:b/>
          <w:bCs/>
          <w:color w:val="44546A" w:themeColor="text2"/>
        </w:rPr>
      </w:pPr>
      <w:r w:rsidRPr="00730DCE">
        <w:rPr>
          <w:rFonts w:ascii="Helvetica" w:hAnsi="Helvetica" w:cs="Helvetica"/>
          <w:b/>
          <w:bCs/>
          <w:color w:val="44546A" w:themeColor="text2"/>
        </w:rPr>
        <w:t>7. ADJOURNMENT</w:t>
      </w:r>
    </w:p>
    <w:p w14:paraId="3E3399EC" w14:textId="77777777"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With no further business:</w:t>
      </w:r>
    </w:p>
    <w:p w14:paraId="5CA4C215" w14:textId="036ED3F3" w:rsidR="00730DCE" w:rsidRPr="00730DCE" w:rsidRDefault="00730DCE" w:rsidP="006C3CD1">
      <w:pPr>
        <w:pStyle w:val="NoSpacing"/>
        <w:numPr>
          <w:ilvl w:val="0"/>
          <w:numId w:val="9"/>
        </w:numPr>
        <w:jc w:val="both"/>
        <w:rPr>
          <w:rFonts w:ascii="Helvetica" w:hAnsi="Helvetica" w:cs="Helvetica"/>
          <w:color w:val="44546A" w:themeColor="text2"/>
        </w:rPr>
      </w:pPr>
      <w:r w:rsidRPr="00730DCE">
        <w:rPr>
          <w:rFonts w:ascii="Helvetica" w:hAnsi="Helvetica" w:cs="Helvetica"/>
          <w:b/>
          <w:bCs/>
          <w:color w:val="44546A" w:themeColor="text2"/>
        </w:rPr>
        <w:t>Motion</w:t>
      </w:r>
      <w:r w:rsidR="00A013F4">
        <w:rPr>
          <w:rFonts w:ascii="Helvetica" w:hAnsi="Helvetica" w:cs="Helvetica"/>
          <w:b/>
          <w:bCs/>
          <w:color w:val="44546A" w:themeColor="text2"/>
        </w:rPr>
        <w:t xml:space="preserve"> to Adjourn</w:t>
      </w:r>
      <w:r w:rsidRPr="00730DCE">
        <w:rPr>
          <w:rFonts w:ascii="Helvetica" w:hAnsi="Helvetica" w:cs="Helvetica"/>
          <w:b/>
          <w:bCs/>
          <w:color w:val="44546A" w:themeColor="text2"/>
        </w:rPr>
        <w:t>:</w:t>
      </w:r>
      <w:r w:rsidRPr="00730DCE">
        <w:rPr>
          <w:rFonts w:ascii="Helvetica" w:hAnsi="Helvetica" w:cs="Helvetica"/>
          <w:color w:val="44546A" w:themeColor="text2"/>
        </w:rPr>
        <w:t xml:space="preserve"> Director Wasem</w:t>
      </w:r>
    </w:p>
    <w:p w14:paraId="37B6872E" w14:textId="77777777" w:rsidR="00730DCE" w:rsidRDefault="00730DCE" w:rsidP="006C3CD1">
      <w:pPr>
        <w:pStyle w:val="NoSpacing"/>
        <w:numPr>
          <w:ilvl w:val="0"/>
          <w:numId w:val="9"/>
        </w:numPr>
        <w:jc w:val="both"/>
        <w:rPr>
          <w:rFonts w:ascii="Helvetica" w:hAnsi="Helvetica" w:cs="Helvetica"/>
          <w:color w:val="44546A" w:themeColor="text2"/>
        </w:rPr>
      </w:pPr>
      <w:r w:rsidRPr="00730DCE">
        <w:rPr>
          <w:rFonts w:ascii="Helvetica" w:hAnsi="Helvetica" w:cs="Helvetica"/>
          <w:b/>
          <w:bCs/>
          <w:color w:val="44546A" w:themeColor="text2"/>
        </w:rPr>
        <w:t>Second:</w:t>
      </w:r>
      <w:r w:rsidRPr="00730DCE">
        <w:rPr>
          <w:rFonts w:ascii="Helvetica" w:hAnsi="Helvetica" w:cs="Helvetica"/>
          <w:color w:val="44546A" w:themeColor="text2"/>
        </w:rPr>
        <w:t xml:space="preserve"> Director Jacobsen</w:t>
      </w:r>
    </w:p>
    <w:p w14:paraId="3878A202" w14:textId="77777777" w:rsidR="00A013F4" w:rsidRPr="00730DCE" w:rsidRDefault="00A013F4" w:rsidP="00A013F4">
      <w:pPr>
        <w:pStyle w:val="NoSpacing"/>
        <w:ind w:left="1080"/>
        <w:jc w:val="both"/>
        <w:rPr>
          <w:rFonts w:ascii="Helvetica" w:hAnsi="Helvetica" w:cs="Helvetica"/>
          <w:color w:val="44546A" w:themeColor="text2"/>
        </w:rPr>
      </w:pPr>
    </w:p>
    <w:p w14:paraId="706CCA99" w14:textId="77777777"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 xml:space="preserve">The meeting was adjourned at </w:t>
      </w:r>
      <w:r w:rsidRPr="00730DCE">
        <w:rPr>
          <w:rFonts w:ascii="Helvetica" w:hAnsi="Helvetica" w:cs="Helvetica"/>
          <w:b/>
          <w:bCs/>
          <w:color w:val="44546A" w:themeColor="text2"/>
        </w:rPr>
        <w:t>5:50 p.m.</w:t>
      </w:r>
    </w:p>
    <w:p w14:paraId="18A53616" w14:textId="77777777" w:rsidR="00730DCE" w:rsidRPr="00730DCE" w:rsidRDefault="00CF289F" w:rsidP="00730DCE">
      <w:pPr>
        <w:pStyle w:val="NoSpacing"/>
        <w:ind w:left="720"/>
        <w:jc w:val="both"/>
        <w:rPr>
          <w:rFonts w:ascii="Helvetica" w:hAnsi="Helvetica" w:cs="Helvetica"/>
          <w:color w:val="44546A" w:themeColor="text2"/>
        </w:rPr>
      </w:pPr>
      <w:r>
        <w:rPr>
          <w:rFonts w:ascii="Helvetica" w:hAnsi="Helvetica" w:cs="Helvetica"/>
          <w:color w:val="44546A" w:themeColor="text2"/>
        </w:rPr>
        <w:pict w14:anchorId="41063249">
          <v:rect id="_x0000_i1030" style="width:0;height:1.5pt" o:hralign="center" o:hrstd="t" o:hr="t" fillcolor="#a0a0a0" stroked="f"/>
        </w:pict>
      </w:r>
    </w:p>
    <w:p w14:paraId="1518B00E" w14:textId="77777777" w:rsidR="00730DCE" w:rsidRPr="00730DCE" w:rsidRDefault="00730DCE" w:rsidP="00730DCE">
      <w:pPr>
        <w:pStyle w:val="NoSpacing"/>
        <w:ind w:left="720"/>
        <w:jc w:val="both"/>
        <w:rPr>
          <w:rFonts w:ascii="Helvetica" w:hAnsi="Helvetica" w:cs="Helvetica"/>
          <w:b/>
          <w:bCs/>
          <w:color w:val="44546A" w:themeColor="text2"/>
        </w:rPr>
      </w:pPr>
      <w:r w:rsidRPr="00730DCE">
        <w:rPr>
          <w:rFonts w:ascii="Helvetica" w:hAnsi="Helvetica" w:cs="Helvetica"/>
          <w:b/>
          <w:bCs/>
          <w:color w:val="44546A" w:themeColor="text2"/>
        </w:rPr>
        <w:t>NEXT MEETING</w:t>
      </w:r>
    </w:p>
    <w:p w14:paraId="6F26B631" w14:textId="77777777"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b/>
          <w:bCs/>
          <w:color w:val="44546A" w:themeColor="text2"/>
        </w:rPr>
        <w:t>Tuesday, January 13, 2026</w:t>
      </w:r>
    </w:p>
    <w:p w14:paraId="3B285CFA" w14:textId="3AA5CFCE" w:rsidR="00730DCE" w:rsidRPr="00730DCE" w:rsidRDefault="00730DCE" w:rsidP="00730DCE">
      <w:pPr>
        <w:pStyle w:val="NoSpacing"/>
        <w:ind w:left="720"/>
        <w:jc w:val="both"/>
        <w:rPr>
          <w:rFonts w:ascii="Helvetica" w:hAnsi="Helvetica" w:cs="Helvetica"/>
          <w:color w:val="44546A" w:themeColor="text2"/>
        </w:rPr>
      </w:pPr>
      <w:r w:rsidRPr="00730DCE">
        <w:rPr>
          <w:rFonts w:ascii="Helvetica" w:hAnsi="Helvetica" w:cs="Helvetica"/>
          <w:color w:val="44546A" w:themeColor="text2"/>
        </w:rPr>
        <w:t>Board meeting documents are available for review prior to the meeting at Schell-Vista Station, 22950 Broadway, Sonoma, CA.</w:t>
      </w:r>
      <w:r w:rsidR="00A013F4">
        <w:rPr>
          <w:rFonts w:ascii="Helvetica" w:hAnsi="Helvetica" w:cs="Helvetica"/>
          <w:color w:val="44546A" w:themeColor="text2"/>
        </w:rPr>
        <w:t xml:space="preserve"> </w:t>
      </w:r>
      <w:r w:rsidRPr="00730DCE">
        <w:rPr>
          <w:rFonts w:ascii="Helvetica" w:hAnsi="Helvetica" w:cs="Helvetica"/>
          <w:color w:val="44546A" w:themeColor="text2"/>
        </w:rPr>
        <w:t xml:space="preserve">Please contact </w:t>
      </w:r>
      <w:r w:rsidR="004C3E7D">
        <w:rPr>
          <w:rFonts w:ascii="Helvetica" w:hAnsi="Helvetica" w:cs="Helvetica"/>
          <w:b/>
          <w:bCs/>
          <w:color w:val="44546A" w:themeColor="text2"/>
        </w:rPr>
        <w:t>Secretary</w:t>
      </w:r>
      <w:r w:rsidRPr="00730DCE">
        <w:rPr>
          <w:rFonts w:ascii="Helvetica" w:hAnsi="Helvetica" w:cs="Helvetica"/>
          <w:b/>
          <w:bCs/>
          <w:color w:val="44546A" w:themeColor="text2"/>
        </w:rPr>
        <w:t xml:space="preserve"> Wasem</w:t>
      </w:r>
      <w:r w:rsidRPr="00730DCE">
        <w:rPr>
          <w:rFonts w:ascii="Helvetica" w:hAnsi="Helvetica" w:cs="Helvetica"/>
          <w:color w:val="44546A" w:themeColor="text2"/>
        </w:rPr>
        <w:t xml:space="preserve"> to arrange an appointment.</w:t>
      </w:r>
    </w:p>
    <w:p w14:paraId="1786EE87" w14:textId="77777777" w:rsidR="00A013F4" w:rsidRDefault="00A013F4" w:rsidP="00FC4149">
      <w:pPr>
        <w:ind w:left="720"/>
        <w:rPr>
          <w:sz w:val="20"/>
          <w:szCs w:val="20"/>
        </w:rPr>
      </w:pPr>
    </w:p>
    <w:p w14:paraId="0D530E1F" w14:textId="6B28CE80" w:rsidR="00F61F17" w:rsidRPr="00455C02" w:rsidRDefault="00D76256" w:rsidP="00FC4149">
      <w:pPr>
        <w:ind w:left="720"/>
        <w:rPr>
          <w:sz w:val="20"/>
          <w:szCs w:val="20"/>
        </w:rPr>
      </w:pPr>
      <w:r w:rsidRPr="00FA377B">
        <w:rPr>
          <w:sz w:val="20"/>
          <w:szCs w:val="20"/>
        </w:rPr>
        <w:t xml:space="preserve">Sonoma California.  Please call or contact </w:t>
      </w:r>
      <w:r>
        <w:rPr>
          <w:sz w:val="20"/>
          <w:szCs w:val="20"/>
        </w:rPr>
        <w:t xml:space="preserve">Carolyn Wasem </w:t>
      </w:r>
      <w:r w:rsidRPr="00FA377B">
        <w:rPr>
          <w:sz w:val="20"/>
          <w:szCs w:val="20"/>
        </w:rPr>
        <w:t xml:space="preserve">for an appointment to obtain a copy. </w:t>
      </w:r>
    </w:p>
    <w:sectPr w:rsidR="00F61F17" w:rsidRPr="00455C02" w:rsidSect="001F44B3">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7831" w14:textId="77777777" w:rsidR="00CF289F" w:rsidRDefault="00CF289F" w:rsidP="001F44B3">
      <w:pPr>
        <w:spacing w:after="0" w:line="240" w:lineRule="auto"/>
      </w:pPr>
      <w:r>
        <w:separator/>
      </w:r>
    </w:p>
  </w:endnote>
  <w:endnote w:type="continuationSeparator" w:id="0">
    <w:p w14:paraId="12A7BE3A" w14:textId="77777777" w:rsidR="00CF289F" w:rsidRDefault="00CF289F"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493215"/>
      <w:docPartObj>
        <w:docPartGallery w:val="Page Numbers (Bottom of Page)"/>
        <w:docPartUnique/>
      </w:docPartObj>
    </w:sdtPr>
    <w:sdtEndPr>
      <w:rPr>
        <w:noProof/>
      </w:rPr>
    </w:sdtEndPr>
    <w:sdtContent>
      <w:p w14:paraId="47ACF7B6" w14:textId="01A7A6C4" w:rsidR="00106755" w:rsidRDefault="00106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82376" w14:textId="77777777" w:rsidR="00106755" w:rsidRDefault="0010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7B52" w14:textId="77777777" w:rsidR="00CF289F" w:rsidRDefault="00CF289F" w:rsidP="001F44B3">
      <w:pPr>
        <w:spacing w:after="0" w:line="240" w:lineRule="auto"/>
      </w:pPr>
      <w:r>
        <w:separator/>
      </w:r>
    </w:p>
  </w:footnote>
  <w:footnote w:type="continuationSeparator" w:id="0">
    <w:p w14:paraId="7606FEE4" w14:textId="77777777" w:rsidR="00CF289F" w:rsidRDefault="00CF289F"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7D13749F" w14:textId="3B89F688" w:rsidR="001F44B3" w:rsidRDefault="0025468B">
    <w:pPr>
      <w:pStyle w:val="Header"/>
    </w:pPr>
    <w:r>
      <w:t xml:space="preserve">November </w:t>
    </w:r>
    <w:r w:rsidR="00FF684A">
      <w:t>2025</w:t>
    </w:r>
    <w:r w:rsidR="0001077A">
      <w:t xml:space="preserve"> Meeting Minutes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3057" w14:textId="34456BC4" w:rsidR="00FF684A" w:rsidRDefault="00FF684A">
    <w:pPr>
      <w:pStyle w:val="Header"/>
    </w:pPr>
    <w:r>
      <w:t>North Bay Water District</w:t>
    </w:r>
  </w:p>
  <w:p w14:paraId="59A69A58" w14:textId="2BBD207C" w:rsidR="00FF684A" w:rsidRDefault="00535BAF">
    <w:pPr>
      <w:pStyle w:val="Header"/>
    </w:pPr>
    <w:r>
      <w:t>November</w:t>
    </w:r>
    <w:r w:rsidR="002A23F8">
      <w:t xml:space="preserve"> 2025</w:t>
    </w:r>
    <w:r w:rsidR="00FF684A">
      <w:t xml:space="preserve"> Meeting Minutes</w:t>
    </w:r>
  </w:p>
  <w:p w14:paraId="485ECB67" w14:textId="77777777" w:rsidR="0018282A" w:rsidRDefault="00182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121EA"/>
    <w:multiLevelType w:val="hybridMultilevel"/>
    <w:tmpl w:val="5E9AA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C1E64"/>
    <w:multiLevelType w:val="multilevel"/>
    <w:tmpl w:val="17B4D2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4655759E"/>
    <w:multiLevelType w:val="multilevel"/>
    <w:tmpl w:val="E9E6CB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22237D5"/>
    <w:multiLevelType w:val="multilevel"/>
    <w:tmpl w:val="6302AA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596A7326"/>
    <w:multiLevelType w:val="multilevel"/>
    <w:tmpl w:val="AFB401C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0236BA8"/>
    <w:multiLevelType w:val="hybridMultilevel"/>
    <w:tmpl w:val="718459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E41B5"/>
    <w:multiLevelType w:val="multilevel"/>
    <w:tmpl w:val="DDFCB7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7AC77C5"/>
    <w:multiLevelType w:val="multilevel"/>
    <w:tmpl w:val="4544D5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73857754"/>
    <w:multiLevelType w:val="multilevel"/>
    <w:tmpl w:val="4F5CE2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386728594">
    <w:abstractNumId w:val="5"/>
  </w:num>
  <w:num w:numId="2" w16cid:durableId="51346184">
    <w:abstractNumId w:val="0"/>
  </w:num>
  <w:num w:numId="3" w16cid:durableId="1985355670">
    <w:abstractNumId w:val="1"/>
  </w:num>
  <w:num w:numId="4" w16cid:durableId="490294935">
    <w:abstractNumId w:val="6"/>
  </w:num>
  <w:num w:numId="5" w16cid:durableId="2118717876">
    <w:abstractNumId w:val="2"/>
  </w:num>
  <w:num w:numId="6" w16cid:durableId="864052035">
    <w:abstractNumId w:val="7"/>
  </w:num>
  <w:num w:numId="7" w16cid:durableId="1816335726">
    <w:abstractNumId w:val="4"/>
  </w:num>
  <w:num w:numId="8" w16cid:durableId="1664773743">
    <w:abstractNumId w:val="3"/>
  </w:num>
  <w:num w:numId="9" w16cid:durableId="6021536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0077D"/>
    <w:rsid w:val="0000244C"/>
    <w:rsid w:val="000075AA"/>
    <w:rsid w:val="0001077A"/>
    <w:rsid w:val="000120AC"/>
    <w:rsid w:val="00012D87"/>
    <w:rsid w:val="00012FAF"/>
    <w:rsid w:val="0002698D"/>
    <w:rsid w:val="00040886"/>
    <w:rsid w:val="00041EAF"/>
    <w:rsid w:val="00042D5B"/>
    <w:rsid w:val="0004413E"/>
    <w:rsid w:val="0004570C"/>
    <w:rsid w:val="00051664"/>
    <w:rsid w:val="00054DDF"/>
    <w:rsid w:val="00056CD4"/>
    <w:rsid w:val="00060590"/>
    <w:rsid w:val="000908D8"/>
    <w:rsid w:val="00094567"/>
    <w:rsid w:val="000A7A6D"/>
    <w:rsid w:val="000B5EF0"/>
    <w:rsid w:val="000B60C2"/>
    <w:rsid w:val="000C3C7B"/>
    <w:rsid w:val="000D0585"/>
    <w:rsid w:val="000D7B93"/>
    <w:rsid w:val="000E56CE"/>
    <w:rsid w:val="000E6558"/>
    <w:rsid w:val="000F4C6F"/>
    <w:rsid w:val="00102CC8"/>
    <w:rsid w:val="0010382B"/>
    <w:rsid w:val="00105C4D"/>
    <w:rsid w:val="00106755"/>
    <w:rsid w:val="00112907"/>
    <w:rsid w:val="00112A0C"/>
    <w:rsid w:val="00112E29"/>
    <w:rsid w:val="00113555"/>
    <w:rsid w:val="00113E0C"/>
    <w:rsid w:val="00124C1D"/>
    <w:rsid w:val="0012507C"/>
    <w:rsid w:val="00127182"/>
    <w:rsid w:val="001465B5"/>
    <w:rsid w:val="00146B92"/>
    <w:rsid w:val="00151623"/>
    <w:rsid w:val="00152CFB"/>
    <w:rsid w:val="00156CEC"/>
    <w:rsid w:val="00164DC6"/>
    <w:rsid w:val="0017339E"/>
    <w:rsid w:val="0018282A"/>
    <w:rsid w:val="00185102"/>
    <w:rsid w:val="00190B58"/>
    <w:rsid w:val="00191928"/>
    <w:rsid w:val="001964A2"/>
    <w:rsid w:val="001B10D0"/>
    <w:rsid w:val="001C154E"/>
    <w:rsid w:val="001D2F37"/>
    <w:rsid w:val="001D3F8C"/>
    <w:rsid w:val="001E3819"/>
    <w:rsid w:val="001E428E"/>
    <w:rsid w:val="001F3AF4"/>
    <w:rsid w:val="001F44B3"/>
    <w:rsid w:val="00205686"/>
    <w:rsid w:val="00206D45"/>
    <w:rsid w:val="002130D1"/>
    <w:rsid w:val="0021457B"/>
    <w:rsid w:val="0022699E"/>
    <w:rsid w:val="00227F00"/>
    <w:rsid w:val="002329C5"/>
    <w:rsid w:val="00236835"/>
    <w:rsid w:val="0025468B"/>
    <w:rsid w:val="00261078"/>
    <w:rsid w:val="00263B0C"/>
    <w:rsid w:val="00266A26"/>
    <w:rsid w:val="002740C3"/>
    <w:rsid w:val="002805A1"/>
    <w:rsid w:val="0028132A"/>
    <w:rsid w:val="00285E8A"/>
    <w:rsid w:val="0028697B"/>
    <w:rsid w:val="00294258"/>
    <w:rsid w:val="00294C02"/>
    <w:rsid w:val="002A1EFC"/>
    <w:rsid w:val="002A23F8"/>
    <w:rsid w:val="002B6A83"/>
    <w:rsid w:val="002C3816"/>
    <w:rsid w:val="002D7013"/>
    <w:rsid w:val="002E1EF1"/>
    <w:rsid w:val="002F5023"/>
    <w:rsid w:val="0030249D"/>
    <w:rsid w:val="003033AC"/>
    <w:rsid w:val="00304CD5"/>
    <w:rsid w:val="00316778"/>
    <w:rsid w:val="003268E4"/>
    <w:rsid w:val="00327591"/>
    <w:rsid w:val="00327D66"/>
    <w:rsid w:val="00340CC7"/>
    <w:rsid w:val="00347CFA"/>
    <w:rsid w:val="0035178F"/>
    <w:rsid w:val="00362B33"/>
    <w:rsid w:val="00372519"/>
    <w:rsid w:val="00373B41"/>
    <w:rsid w:val="003802D6"/>
    <w:rsid w:val="00381CC8"/>
    <w:rsid w:val="0038698E"/>
    <w:rsid w:val="003901EE"/>
    <w:rsid w:val="00391BCB"/>
    <w:rsid w:val="003A58DF"/>
    <w:rsid w:val="003B1C07"/>
    <w:rsid w:val="003B7902"/>
    <w:rsid w:val="003F3592"/>
    <w:rsid w:val="003F3FE5"/>
    <w:rsid w:val="0041101A"/>
    <w:rsid w:val="004143E2"/>
    <w:rsid w:val="00420F70"/>
    <w:rsid w:val="0042197F"/>
    <w:rsid w:val="004333EE"/>
    <w:rsid w:val="00434BCD"/>
    <w:rsid w:val="00444143"/>
    <w:rsid w:val="00447EE1"/>
    <w:rsid w:val="00451530"/>
    <w:rsid w:val="00452A84"/>
    <w:rsid w:val="00455271"/>
    <w:rsid w:val="00455C02"/>
    <w:rsid w:val="0048417D"/>
    <w:rsid w:val="00484F09"/>
    <w:rsid w:val="0049335D"/>
    <w:rsid w:val="004A64E4"/>
    <w:rsid w:val="004B1345"/>
    <w:rsid w:val="004B34A2"/>
    <w:rsid w:val="004C3E7D"/>
    <w:rsid w:val="004E470E"/>
    <w:rsid w:val="004E55A9"/>
    <w:rsid w:val="004E649D"/>
    <w:rsid w:val="004F0798"/>
    <w:rsid w:val="00523CAB"/>
    <w:rsid w:val="00525F73"/>
    <w:rsid w:val="00530DE3"/>
    <w:rsid w:val="00533EC9"/>
    <w:rsid w:val="00535BAF"/>
    <w:rsid w:val="0054251A"/>
    <w:rsid w:val="00543CF0"/>
    <w:rsid w:val="00544775"/>
    <w:rsid w:val="00550E3F"/>
    <w:rsid w:val="00552B47"/>
    <w:rsid w:val="0055431B"/>
    <w:rsid w:val="00556070"/>
    <w:rsid w:val="00562948"/>
    <w:rsid w:val="005631D5"/>
    <w:rsid w:val="005667A7"/>
    <w:rsid w:val="00567C91"/>
    <w:rsid w:val="00570C2A"/>
    <w:rsid w:val="005824A2"/>
    <w:rsid w:val="005910FA"/>
    <w:rsid w:val="00592016"/>
    <w:rsid w:val="005A5DC0"/>
    <w:rsid w:val="005B3498"/>
    <w:rsid w:val="005B7B10"/>
    <w:rsid w:val="005C1A6D"/>
    <w:rsid w:val="005C1BED"/>
    <w:rsid w:val="005D747E"/>
    <w:rsid w:val="005E297A"/>
    <w:rsid w:val="005F1D11"/>
    <w:rsid w:val="006005A5"/>
    <w:rsid w:val="00614904"/>
    <w:rsid w:val="006222C4"/>
    <w:rsid w:val="00625F8B"/>
    <w:rsid w:val="00634928"/>
    <w:rsid w:val="00647E88"/>
    <w:rsid w:val="00655808"/>
    <w:rsid w:val="00665FA0"/>
    <w:rsid w:val="00666F10"/>
    <w:rsid w:val="00677496"/>
    <w:rsid w:val="00677953"/>
    <w:rsid w:val="00682671"/>
    <w:rsid w:val="00686582"/>
    <w:rsid w:val="00687D10"/>
    <w:rsid w:val="00687E34"/>
    <w:rsid w:val="00690E50"/>
    <w:rsid w:val="006910CF"/>
    <w:rsid w:val="006942A6"/>
    <w:rsid w:val="00695BE9"/>
    <w:rsid w:val="006A6195"/>
    <w:rsid w:val="006B1068"/>
    <w:rsid w:val="006B4C20"/>
    <w:rsid w:val="006B4F1E"/>
    <w:rsid w:val="006C3CD1"/>
    <w:rsid w:val="006F48B1"/>
    <w:rsid w:val="006F4D0F"/>
    <w:rsid w:val="006F734B"/>
    <w:rsid w:val="007011DF"/>
    <w:rsid w:val="00711830"/>
    <w:rsid w:val="0071190E"/>
    <w:rsid w:val="00717EE4"/>
    <w:rsid w:val="00730DCE"/>
    <w:rsid w:val="00731A47"/>
    <w:rsid w:val="00750FF3"/>
    <w:rsid w:val="00765621"/>
    <w:rsid w:val="007656FB"/>
    <w:rsid w:val="007779BA"/>
    <w:rsid w:val="007854FE"/>
    <w:rsid w:val="0078718B"/>
    <w:rsid w:val="00790923"/>
    <w:rsid w:val="00794FBF"/>
    <w:rsid w:val="007B51EB"/>
    <w:rsid w:val="007B70FD"/>
    <w:rsid w:val="007C286E"/>
    <w:rsid w:val="007C474D"/>
    <w:rsid w:val="007D0921"/>
    <w:rsid w:val="007D3841"/>
    <w:rsid w:val="007D3B95"/>
    <w:rsid w:val="007D6115"/>
    <w:rsid w:val="00803109"/>
    <w:rsid w:val="008055F2"/>
    <w:rsid w:val="00817A52"/>
    <w:rsid w:val="00821572"/>
    <w:rsid w:val="00825641"/>
    <w:rsid w:val="00826200"/>
    <w:rsid w:val="008307BB"/>
    <w:rsid w:val="008373CA"/>
    <w:rsid w:val="00840A32"/>
    <w:rsid w:val="008439A0"/>
    <w:rsid w:val="00844124"/>
    <w:rsid w:val="00850952"/>
    <w:rsid w:val="0085178E"/>
    <w:rsid w:val="00852D9D"/>
    <w:rsid w:val="00854FE0"/>
    <w:rsid w:val="0087125F"/>
    <w:rsid w:val="00877C0C"/>
    <w:rsid w:val="008822DA"/>
    <w:rsid w:val="00886D1C"/>
    <w:rsid w:val="008A4615"/>
    <w:rsid w:val="008B4552"/>
    <w:rsid w:val="008C0EB7"/>
    <w:rsid w:val="008D3F33"/>
    <w:rsid w:val="008E1673"/>
    <w:rsid w:val="008F3B12"/>
    <w:rsid w:val="009057AA"/>
    <w:rsid w:val="00912157"/>
    <w:rsid w:val="00917164"/>
    <w:rsid w:val="009257C2"/>
    <w:rsid w:val="009263EF"/>
    <w:rsid w:val="00926D55"/>
    <w:rsid w:val="00937B11"/>
    <w:rsid w:val="00937D3B"/>
    <w:rsid w:val="009445E5"/>
    <w:rsid w:val="00945945"/>
    <w:rsid w:val="00950A27"/>
    <w:rsid w:val="00957C77"/>
    <w:rsid w:val="00970A5D"/>
    <w:rsid w:val="00973DDD"/>
    <w:rsid w:val="00982E37"/>
    <w:rsid w:val="00984011"/>
    <w:rsid w:val="009A0CEF"/>
    <w:rsid w:val="009A5D8C"/>
    <w:rsid w:val="009A7ADC"/>
    <w:rsid w:val="009B197E"/>
    <w:rsid w:val="009B235A"/>
    <w:rsid w:val="009B4A4A"/>
    <w:rsid w:val="009B6916"/>
    <w:rsid w:val="009C6933"/>
    <w:rsid w:val="009D3EF2"/>
    <w:rsid w:val="009F717B"/>
    <w:rsid w:val="00A013F4"/>
    <w:rsid w:val="00A05AF9"/>
    <w:rsid w:val="00A22555"/>
    <w:rsid w:val="00A35DD2"/>
    <w:rsid w:val="00A430D4"/>
    <w:rsid w:val="00A5385B"/>
    <w:rsid w:val="00A619FD"/>
    <w:rsid w:val="00A648F0"/>
    <w:rsid w:val="00A64AAA"/>
    <w:rsid w:val="00A748EA"/>
    <w:rsid w:val="00A834A3"/>
    <w:rsid w:val="00A85103"/>
    <w:rsid w:val="00A87605"/>
    <w:rsid w:val="00A93308"/>
    <w:rsid w:val="00A94326"/>
    <w:rsid w:val="00AB543D"/>
    <w:rsid w:val="00AC55AE"/>
    <w:rsid w:val="00AC6ACA"/>
    <w:rsid w:val="00AD2544"/>
    <w:rsid w:val="00AD77B1"/>
    <w:rsid w:val="00AE3ED9"/>
    <w:rsid w:val="00AE4F89"/>
    <w:rsid w:val="00AF3DA4"/>
    <w:rsid w:val="00AF5361"/>
    <w:rsid w:val="00B0407B"/>
    <w:rsid w:val="00B05225"/>
    <w:rsid w:val="00B0583F"/>
    <w:rsid w:val="00B06F2B"/>
    <w:rsid w:val="00B119A6"/>
    <w:rsid w:val="00B215C0"/>
    <w:rsid w:val="00B2659D"/>
    <w:rsid w:val="00B31A33"/>
    <w:rsid w:val="00B37B8B"/>
    <w:rsid w:val="00B41D9B"/>
    <w:rsid w:val="00B42FB1"/>
    <w:rsid w:val="00B60DC5"/>
    <w:rsid w:val="00B61D6E"/>
    <w:rsid w:val="00B66659"/>
    <w:rsid w:val="00B9617F"/>
    <w:rsid w:val="00BA3F3D"/>
    <w:rsid w:val="00BB4657"/>
    <w:rsid w:val="00BB6A03"/>
    <w:rsid w:val="00BC7520"/>
    <w:rsid w:val="00BD77E0"/>
    <w:rsid w:val="00BF7C9F"/>
    <w:rsid w:val="00C03682"/>
    <w:rsid w:val="00C04761"/>
    <w:rsid w:val="00C078C6"/>
    <w:rsid w:val="00C27DDA"/>
    <w:rsid w:val="00C45CD2"/>
    <w:rsid w:val="00C465A0"/>
    <w:rsid w:val="00C50093"/>
    <w:rsid w:val="00C5027E"/>
    <w:rsid w:val="00C5119F"/>
    <w:rsid w:val="00C57E7F"/>
    <w:rsid w:val="00C61DAF"/>
    <w:rsid w:val="00C668AB"/>
    <w:rsid w:val="00C7179E"/>
    <w:rsid w:val="00C858E1"/>
    <w:rsid w:val="00CA5EA0"/>
    <w:rsid w:val="00CC7B63"/>
    <w:rsid w:val="00CD11C3"/>
    <w:rsid w:val="00CE4975"/>
    <w:rsid w:val="00CF289F"/>
    <w:rsid w:val="00D02DB2"/>
    <w:rsid w:val="00D04903"/>
    <w:rsid w:val="00D347C6"/>
    <w:rsid w:val="00D36F80"/>
    <w:rsid w:val="00D46702"/>
    <w:rsid w:val="00D46ED1"/>
    <w:rsid w:val="00D50061"/>
    <w:rsid w:val="00D50D8F"/>
    <w:rsid w:val="00D550E1"/>
    <w:rsid w:val="00D76256"/>
    <w:rsid w:val="00D81FE1"/>
    <w:rsid w:val="00D85606"/>
    <w:rsid w:val="00D90871"/>
    <w:rsid w:val="00D90E7C"/>
    <w:rsid w:val="00D96DD1"/>
    <w:rsid w:val="00D9798A"/>
    <w:rsid w:val="00DA636F"/>
    <w:rsid w:val="00DB4919"/>
    <w:rsid w:val="00DC09C8"/>
    <w:rsid w:val="00DC6239"/>
    <w:rsid w:val="00DD14B7"/>
    <w:rsid w:val="00DD1CFF"/>
    <w:rsid w:val="00DD2840"/>
    <w:rsid w:val="00DD437E"/>
    <w:rsid w:val="00DD7418"/>
    <w:rsid w:val="00DE456F"/>
    <w:rsid w:val="00E1769D"/>
    <w:rsid w:val="00E265DF"/>
    <w:rsid w:val="00E35E04"/>
    <w:rsid w:val="00E35E83"/>
    <w:rsid w:val="00E43B6A"/>
    <w:rsid w:val="00E66243"/>
    <w:rsid w:val="00E77110"/>
    <w:rsid w:val="00E85CDE"/>
    <w:rsid w:val="00E93A2E"/>
    <w:rsid w:val="00E94989"/>
    <w:rsid w:val="00EA1C65"/>
    <w:rsid w:val="00EA7443"/>
    <w:rsid w:val="00EB7D60"/>
    <w:rsid w:val="00EC0C30"/>
    <w:rsid w:val="00EE2290"/>
    <w:rsid w:val="00EE2894"/>
    <w:rsid w:val="00EF0B80"/>
    <w:rsid w:val="00EF6AE6"/>
    <w:rsid w:val="00F0032F"/>
    <w:rsid w:val="00F1738D"/>
    <w:rsid w:val="00F201B4"/>
    <w:rsid w:val="00F27220"/>
    <w:rsid w:val="00F422A1"/>
    <w:rsid w:val="00F61F17"/>
    <w:rsid w:val="00F652E9"/>
    <w:rsid w:val="00F66470"/>
    <w:rsid w:val="00F72EFF"/>
    <w:rsid w:val="00F82292"/>
    <w:rsid w:val="00F84F71"/>
    <w:rsid w:val="00F854DA"/>
    <w:rsid w:val="00F91FDD"/>
    <w:rsid w:val="00F95A14"/>
    <w:rsid w:val="00F9619E"/>
    <w:rsid w:val="00FA2949"/>
    <w:rsid w:val="00FA41D8"/>
    <w:rsid w:val="00FA7076"/>
    <w:rsid w:val="00FA7733"/>
    <w:rsid w:val="00FC03C3"/>
    <w:rsid w:val="00FC4149"/>
    <w:rsid w:val="00FD14F1"/>
    <w:rsid w:val="00FE42E0"/>
    <w:rsid w:val="00FE68B8"/>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3">
    <w:name w:val="heading 3"/>
    <w:basedOn w:val="Normal"/>
    <w:next w:val="Normal"/>
    <w:link w:val="Heading3Char"/>
    <w:uiPriority w:val="9"/>
    <w:semiHidden/>
    <w:unhideWhenUsed/>
    <w:qFormat/>
    <w:rsid w:val="00D81F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0DC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60C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60C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3Char">
    <w:name w:val="Heading 3 Char"/>
    <w:basedOn w:val="DefaultParagraphFont"/>
    <w:link w:val="Heading3"/>
    <w:uiPriority w:val="9"/>
    <w:semiHidden/>
    <w:rsid w:val="00D81FE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0B60C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60C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30DC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9157">
      <w:bodyDiv w:val="1"/>
      <w:marLeft w:val="0"/>
      <w:marRight w:val="0"/>
      <w:marTop w:val="0"/>
      <w:marBottom w:val="0"/>
      <w:divBdr>
        <w:top w:val="none" w:sz="0" w:space="0" w:color="auto"/>
        <w:left w:val="none" w:sz="0" w:space="0" w:color="auto"/>
        <w:bottom w:val="none" w:sz="0" w:space="0" w:color="auto"/>
        <w:right w:val="none" w:sz="0" w:space="0" w:color="auto"/>
      </w:divBdr>
    </w:div>
    <w:div w:id="127364202">
      <w:bodyDiv w:val="1"/>
      <w:marLeft w:val="0"/>
      <w:marRight w:val="0"/>
      <w:marTop w:val="0"/>
      <w:marBottom w:val="0"/>
      <w:divBdr>
        <w:top w:val="none" w:sz="0" w:space="0" w:color="auto"/>
        <w:left w:val="none" w:sz="0" w:space="0" w:color="auto"/>
        <w:bottom w:val="none" w:sz="0" w:space="0" w:color="auto"/>
        <w:right w:val="none" w:sz="0" w:space="0" w:color="auto"/>
      </w:divBdr>
    </w:div>
    <w:div w:id="129439255">
      <w:bodyDiv w:val="1"/>
      <w:marLeft w:val="0"/>
      <w:marRight w:val="0"/>
      <w:marTop w:val="0"/>
      <w:marBottom w:val="0"/>
      <w:divBdr>
        <w:top w:val="none" w:sz="0" w:space="0" w:color="auto"/>
        <w:left w:val="none" w:sz="0" w:space="0" w:color="auto"/>
        <w:bottom w:val="none" w:sz="0" w:space="0" w:color="auto"/>
        <w:right w:val="none" w:sz="0" w:space="0" w:color="auto"/>
      </w:divBdr>
    </w:div>
    <w:div w:id="227423183">
      <w:bodyDiv w:val="1"/>
      <w:marLeft w:val="0"/>
      <w:marRight w:val="0"/>
      <w:marTop w:val="0"/>
      <w:marBottom w:val="0"/>
      <w:divBdr>
        <w:top w:val="none" w:sz="0" w:space="0" w:color="auto"/>
        <w:left w:val="none" w:sz="0" w:space="0" w:color="auto"/>
        <w:bottom w:val="none" w:sz="0" w:space="0" w:color="auto"/>
        <w:right w:val="none" w:sz="0" w:space="0" w:color="auto"/>
      </w:divBdr>
    </w:div>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257636718">
      <w:bodyDiv w:val="1"/>
      <w:marLeft w:val="0"/>
      <w:marRight w:val="0"/>
      <w:marTop w:val="0"/>
      <w:marBottom w:val="0"/>
      <w:divBdr>
        <w:top w:val="none" w:sz="0" w:space="0" w:color="auto"/>
        <w:left w:val="none" w:sz="0" w:space="0" w:color="auto"/>
        <w:bottom w:val="none" w:sz="0" w:space="0" w:color="auto"/>
        <w:right w:val="none" w:sz="0" w:space="0" w:color="auto"/>
      </w:divBdr>
    </w:div>
    <w:div w:id="267857119">
      <w:bodyDiv w:val="1"/>
      <w:marLeft w:val="0"/>
      <w:marRight w:val="0"/>
      <w:marTop w:val="0"/>
      <w:marBottom w:val="0"/>
      <w:divBdr>
        <w:top w:val="none" w:sz="0" w:space="0" w:color="auto"/>
        <w:left w:val="none" w:sz="0" w:space="0" w:color="auto"/>
        <w:bottom w:val="none" w:sz="0" w:space="0" w:color="auto"/>
        <w:right w:val="none" w:sz="0" w:space="0" w:color="auto"/>
      </w:divBdr>
    </w:div>
    <w:div w:id="315258483">
      <w:bodyDiv w:val="1"/>
      <w:marLeft w:val="0"/>
      <w:marRight w:val="0"/>
      <w:marTop w:val="0"/>
      <w:marBottom w:val="0"/>
      <w:divBdr>
        <w:top w:val="none" w:sz="0" w:space="0" w:color="auto"/>
        <w:left w:val="none" w:sz="0" w:space="0" w:color="auto"/>
        <w:bottom w:val="none" w:sz="0" w:space="0" w:color="auto"/>
        <w:right w:val="none" w:sz="0" w:space="0" w:color="auto"/>
      </w:divBdr>
    </w:div>
    <w:div w:id="353574383">
      <w:bodyDiv w:val="1"/>
      <w:marLeft w:val="0"/>
      <w:marRight w:val="0"/>
      <w:marTop w:val="0"/>
      <w:marBottom w:val="0"/>
      <w:divBdr>
        <w:top w:val="none" w:sz="0" w:space="0" w:color="auto"/>
        <w:left w:val="none" w:sz="0" w:space="0" w:color="auto"/>
        <w:bottom w:val="none" w:sz="0" w:space="0" w:color="auto"/>
        <w:right w:val="none" w:sz="0" w:space="0" w:color="auto"/>
      </w:divBdr>
    </w:div>
    <w:div w:id="357435827">
      <w:bodyDiv w:val="1"/>
      <w:marLeft w:val="0"/>
      <w:marRight w:val="0"/>
      <w:marTop w:val="0"/>
      <w:marBottom w:val="0"/>
      <w:divBdr>
        <w:top w:val="none" w:sz="0" w:space="0" w:color="auto"/>
        <w:left w:val="none" w:sz="0" w:space="0" w:color="auto"/>
        <w:bottom w:val="none" w:sz="0" w:space="0" w:color="auto"/>
        <w:right w:val="none" w:sz="0" w:space="0" w:color="auto"/>
      </w:divBdr>
    </w:div>
    <w:div w:id="502823577">
      <w:bodyDiv w:val="1"/>
      <w:marLeft w:val="0"/>
      <w:marRight w:val="0"/>
      <w:marTop w:val="0"/>
      <w:marBottom w:val="0"/>
      <w:divBdr>
        <w:top w:val="none" w:sz="0" w:space="0" w:color="auto"/>
        <w:left w:val="none" w:sz="0" w:space="0" w:color="auto"/>
        <w:bottom w:val="none" w:sz="0" w:space="0" w:color="auto"/>
        <w:right w:val="none" w:sz="0" w:space="0" w:color="auto"/>
      </w:divBdr>
      <w:divsChild>
        <w:div w:id="1817989852">
          <w:marLeft w:val="0"/>
          <w:marRight w:val="0"/>
          <w:marTop w:val="0"/>
          <w:marBottom w:val="0"/>
          <w:divBdr>
            <w:top w:val="none" w:sz="0" w:space="0" w:color="auto"/>
            <w:left w:val="none" w:sz="0" w:space="0" w:color="auto"/>
            <w:bottom w:val="none" w:sz="0" w:space="0" w:color="auto"/>
            <w:right w:val="none" w:sz="0" w:space="0" w:color="auto"/>
          </w:divBdr>
          <w:divsChild>
            <w:div w:id="1435589084">
              <w:marLeft w:val="0"/>
              <w:marRight w:val="0"/>
              <w:marTop w:val="0"/>
              <w:marBottom w:val="0"/>
              <w:divBdr>
                <w:top w:val="none" w:sz="0" w:space="0" w:color="auto"/>
                <w:left w:val="none" w:sz="0" w:space="0" w:color="auto"/>
                <w:bottom w:val="none" w:sz="0" w:space="0" w:color="auto"/>
                <w:right w:val="none" w:sz="0" w:space="0" w:color="auto"/>
              </w:divBdr>
              <w:divsChild>
                <w:div w:id="981890842">
                  <w:marLeft w:val="0"/>
                  <w:marRight w:val="0"/>
                  <w:marTop w:val="0"/>
                  <w:marBottom w:val="0"/>
                  <w:divBdr>
                    <w:top w:val="none" w:sz="0" w:space="0" w:color="auto"/>
                    <w:left w:val="none" w:sz="0" w:space="0" w:color="auto"/>
                    <w:bottom w:val="none" w:sz="0" w:space="0" w:color="auto"/>
                    <w:right w:val="none" w:sz="0" w:space="0" w:color="auto"/>
                  </w:divBdr>
                  <w:divsChild>
                    <w:div w:id="1632983081">
                      <w:marLeft w:val="0"/>
                      <w:marRight w:val="0"/>
                      <w:marTop w:val="0"/>
                      <w:marBottom w:val="0"/>
                      <w:divBdr>
                        <w:top w:val="none" w:sz="0" w:space="0" w:color="auto"/>
                        <w:left w:val="none" w:sz="0" w:space="0" w:color="auto"/>
                        <w:bottom w:val="none" w:sz="0" w:space="0" w:color="auto"/>
                        <w:right w:val="none" w:sz="0" w:space="0" w:color="auto"/>
                      </w:divBdr>
                      <w:divsChild>
                        <w:div w:id="1467117331">
                          <w:marLeft w:val="0"/>
                          <w:marRight w:val="0"/>
                          <w:marTop w:val="0"/>
                          <w:marBottom w:val="0"/>
                          <w:divBdr>
                            <w:top w:val="none" w:sz="0" w:space="0" w:color="auto"/>
                            <w:left w:val="none" w:sz="0" w:space="0" w:color="auto"/>
                            <w:bottom w:val="none" w:sz="0" w:space="0" w:color="auto"/>
                            <w:right w:val="none" w:sz="0" w:space="0" w:color="auto"/>
                          </w:divBdr>
                          <w:divsChild>
                            <w:div w:id="1978105790">
                              <w:marLeft w:val="0"/>
                              <w:marRight w:val="0"/>
                              <w:marTop w:val="0"/>
                              <w:marBottom w:val="0"/>
                              <w:divBdr>
                                <w:top w:val="none" w:sz="0" w:space="0" w:color="auto"/>
                                <w:left w:val="none" w:sz="0" w:space="0" w:color="auto"/>
                                <w:bottom w:val="none" w:sz="0" w:space="0" w:color="auto"/>
                                <w:right w:val="none" w:sz="0" w:space="0" w:color="auto"/>
                              </w:divBdr>
                              <w:divsChild>
                                <w:div w:id="19621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40393">
          <w:marLeft w:val="0"/>
          <w:marRight w:val="0"/>
          <w:marTop w:val="0"/>
          <w:marBottom w:val="0"/>
          <w:divBdr>
            <w:top w:val="none" w:sz="0" w:space="0" w:color="auto"/>
            <w:left w:val="none" w:sz="0" w:space="0" w:color="auto"/>
            <w:bottom w:val="none" w:sz="0" w:space="0" w:color="auto"/>
            <w:right w:val="none" w:sz="0" w:space="0" w:color="auto"/>
          </w:divBdr>
          <w:divsChild>
            <w:div w:id="472991614">
              <w:marLeft w:val="0"/>
              <w:marRight w:val="0"/>
              <w:marTop w:val="0"/>
              <w:marBottom w:val="0"/>
              <w:divBdr>
                <w:top w:val="none" w:sz="0" w:space="0" w:color="auto"/>
                <w:left w:val="none" w:sz="0" w:space="0" w:color="auto"/>
                <w:bottom w:val="none" w:sz="0" w:space="0" w:color="auto"/>
                <w:right w:val="none" w:sz="0" w:space="0" w:color="auto"/>
              </w:divBdr>
              <w:divsChild>
                <w:div w:id="1161431678">
                  <w:marLeft w:val="0"/>
                  <w:marRight w:val="0"/>
                  <w:marTop w:val="0"/>
                  <w:marBottom w:val="0"/>
                  <w:divBdr>
                    <w:top w:val="none" w:sz="0" w:space="0" w:color="auto"/>
                    <w:left w:val="none" w:sz="0" w:space="0" w:color="auto"/>
                    <w:bottom w:val="none" w:sz="0" w:space="0" w:color="auto"/>
                    <w:right w:val="none" w:sz="0" w:space="0" w:color="auto"/>
                  </w:divBdr>
                  <w:divsChild>
                    <w:div w:id="277807436">
                      <w:marLeft w:val="0"/>
                      <w:marRight w:val="0"/>
                      <w:marTop w:val="0"/>
                      <w:marBottom w:val="0"/>
                      <w:divBdr>
                        <w:top w:val="none" w:sz="0" w:space="0" w:color="auto"/>
                        <w:left w:val="none" w:sz="0" w:space="0" w:color="auto"/>
                        <w:bottom w:val="none" w:sz="0" w:space="0" w:color="auto"/>
                        <w:right w:val="none" w:sz="0" w:space="0" w:color="auto"/>
                      </w:divBdr>
                      <w:divsChild>
                        <w:div w:id="1199243278">
                          <w:marLeft w:val="0"/>
                          <w:marRight w:val="0"/>
                          <w:marTop w:val="0"/>
                          <w:marBottom w:val="0"/>
                          <w:divBdr>
                            <w:top w:val="none" w:sz="0" w:space="0" w:color="auto"/>
                            <w:left w:val="none" w:sz="0" w:space="0" w:color="auto"/>
                            <w:bottom w:val="none" w:sz="0" w:space="0" w:color="auto"/>
                            <w:right w:val="none" w:sz="0" w:space="0" w:color="auto"/>
                          </w:divBdr>
                          <w:divsChild>
                            <w:div w:id="16744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30810">
      <w:bodyDiv w:val="1"/>
      <w:marLeft w:val="0"/>
      <w:marRight w:val="0"/>
      <w:marTop w:val="0"/>
      <w:marBottom w:val="0"/>
      <w:divBdr>
        <w:top w:val="none" w:sz="0" w:space="0" w:color="auto"/>
        <w:left w:val="none" w:sz="0" w:space="0" w:color="auto"/>
        <w:bottom w:val="none" w:sz="0" w:space="0" w:color="auto"/>
        <w:right w:val="none" w:sz="0" w:space="0" w:color="auto"/>
      </w:divBdr>
    </w:div>
    <w:div w:id="532689923">
      <w:bodyDiv w:val="1"/>
      <w:marLeft w:val="0"/>
      <w:marRight w:val="0"/>
      <w:marTop w:val="0"/>
      <w:marBottom w:val="0"/>
      <w:divBdr>
        <w:top w:val="none" w:sz="0" w:space="0" w:color="auto"/>
        <w:left w:val="none" w:sz="0" w:space="0" w:color="auto"/>
        <w:bottom w:val="none" w:sz="0" w:space="0" w:color="auto"/>
        <w:right w:val="none" w:sz="0" w:space="0" w:color="auto"/>
      </w:divBdr>
    </w:div>
    <w:div w:id="786655562">
      <w:bodyDiv w:val="1"/>
      <w:marLeft w:val="0"/>
      <w:marRight w:val="0"/>
      <w:marTop w:val="0"/>
      <w:marBottom w:val="0"/>
      <w:divBdr>
        <w:top w:val="none" w:sz="0" w:space="0" w:color="auto"/>
        <w:left w:val="none" w:sz="0" w:space="0" w:color="auto"/>
        <w:bottom w:val="none" w:sz="0" w:space="0" w:color="auto"/>
        <w:right w:val="none" w:sz="0" w:space="0" w:color="auto"/>
      </w:divBdr>
    </w:div>
    <w:div w:id="801924973">
      <w:bodyDiv w:val="1"/>
      <w:marLeft w:val="0"/>
      <w:marRight w:val="0"/>
      <w:marTop w:val="0"/>
      <w:marBottom w:val="0"/>
      <w:divBdr>
        <w:top w:val="none" w:sz="0" w:space="0" w:color="auto"/>
        <w:left w:val="none" w:sz="0" w:space="0" w:color="auto"/>
        <w:bottom w:val="none" w:sz="0" w:space="0" w:color="auto"/>
        <w:right w:val="none" w:sz="0" w:space="0" w:color="auto"/>
      </w:divBdr>
    </w:div>
    <w:div w:id="913778574">
      <w:bodyDiv w:val="1"/>
      <w:marLeft w:val="0"/>
      <w:marRight w:val="0"/>
      <w:marTop w:val="0"/>
      <w:marBottom w:val="0"/>
      <w:divBdr>
        <w:top w:val="none" w:sz="0" w:space="0" w:color="auto"/>
        <w:left w:val="none" w:sz="0" w:space="0" w:color="auto"/>
        <w:bottom w:val="none" w:sz="0" w:space="0" w:color="auto"/>
        <w:right w:val="none" w:sz="0" w:space="0" w:color="auto"/>
      </w:divBdr>
    </w:div>
    <w:div w:id="993683211">
      <w:bodyDiv w:val="1"/>
      <w:marLeft w:val="0"/>
      <w:marRight w:val="0"/>
      <w:marTop w:val="0"/>
      <w:marBottom w:val="0"/>
      <w:divBdr>
        <w:top w:val="none" w:sz="0" w:space="0" w:color="auto"/>
        <w:left w:val="none" w:sz="0" w:space="0" w:color="auto"/>
        <w:bottom w:val="none" w:sz="0" w:space="0" w:color="auto"/>
        <w:right w:val="none" w:sz="0" w:space="0" w:color="auto"/>
      </w:divBdr>
    </w:div>
    <w:div w:id="1023674870">
      <w:bodyDiv w:val="1"/>
      <w:marLeft w:val="0"/>
      <w:marRight w:val="0"/>
      <w:marTop w:val="0"/>
      <w:marBottom w:val="0"/>
      <w:divBdr>
        <w:top w:val="none" w:sz="0" w:space="0" w:color="auto"/>
        <w:left w:val="none" w:sz="0" w:space="0" w:color="auto"/>
        <w:bottom w:val="none" w:sz="0" w:space="0" w:color="auto"/>
        <w:right w:val="none" w:sz="0" w:space="0" w:color="auto"/>
      </w:divBdr>
    </w:div>
    <w:div w:id="1025862694">
      <w:bodyDiv w:val="1"/>
      <w:marLeft w:val="0"/>
      <w:marRight w:val="0"/>
      <w:marTop w:val="0"/>
      <w:marBottom w:val="0"/>
      <w:divBdr>
        <w:top w:val="none" w:sz="0" w:space="0" w:color="auto"/>
        <w:left w:val="none" w:sz="0" w:space="0" w:color="auto"/>
        <w:bottom w:val="none" w:sz="0" w:space="0" w:color="auto"/>
        <w:right w:val="none" w:sz="0" w:space="0" w:color="auto"/>
      </w:divBdr>
    </w:div>
    <w:div w:id="1050497224">
      <w:bodyDiv w:val="1"/>
      <w:marLeft w:val="0"/>
      <w:marRight w:val="0"/>
      <w:marTop w:val="0"/>
      <w:marBottom w:val="0"/>
      <w:divBdr>
        <w:top w:val="none" w:sz="0" w:space="0" w:color="auto"/>
        <w:left w:val="none" w:sz="0" w:space="0" w:color="auto"/>
        <w:bottom w:val="none" w:sz="0" w:space="0" w:color="auto"/>
        <w:right w:val="none" w:sz="0" w:space="0" w:color="auto"/>
      </w:divBdr>
    </w:div>
    <w:div w:id="1085613208">
      <w:bodyDiv w:val="1"/>
      <w:marLeft w:val="0"/>
      <w:marRight w:val="0"/>
      <w:marTop w:val="0"/>
      <w:marBottom w:val="0"/>
      <w:divBdr>
        <w:top w:val="none" w:sz="0" w:space="0" w:color="auto"/>
        <w:left w:val="none" w:sz="0" w:space="0" w:color="auto"/>
        <w:bottom w:val="none" w:sz="0" w:space="0" w:color="auto"/>
        <w:right w:val="none" w:sz="0" w:space="0" w:color="auto"/>
      </w:divBdr>
    </w:div>
    <w:div w:id="1133643911">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352754518">
      <w:bodyDiv w:val="1"/>
      <w:marLeft w:val="0"/>
      <w:marRight w:val="0"/>
      <w:marTop w:val="0"/>
      <w:marBottom w:val="0"/>
      <w:divBdr>
        <w:top w:val="none" w:sz="0" w:space="0" w:color="auto"/>
        <w:left w:val="none" w:sz="0" w:space="0" w:color="auto"/>
        <w:bottom w:val="none" w:sz="0" w:space="0" w:color="auto"/>
        <w:right w:val="none" w:sz="0" w:space="0" w:color="auto"/>
      </w:divBdr>
    </w:div>
    <w:div w:id="1496914836">
      <w:bodyDiv w:val="1"/>
      <w:marLeft w:val="0"/>
      <w:marRight w:val="0"/>
      <w:marTop w:val="0"/>
      <w:marBottom w:val="0"/>
      <w:divBdr>
        <w:top w:val="none" w:sz="0" w:space="0" w:color="auto"/>
        <w:left w:val="none" w:sz="0" w:space="0" w:color="auto"/>
        <w:bottom w:val="none" w:sz="0" w:space="0" w:color="auto"/>
        <w:right w:val="none" w:sz="0" w:space="0" w:color="auto"/>
      </w:divBdr>
      <w:divsChild>
        <w:div w:id="659698927">
          <w:marLeft w:val="0"/>
          <w:marRight w:val="0"/>
          <w:marTop w:val="0"/>
          <w:marBottom w:val="0"/>
          <w:divBdr>
            <w:top w:val="none" w:sz="0" w:space="0" w:color="auto"/>
            <w:left w:val="none" w:sz="0" w:space="0" w:color="auto"/>
            <w:bottom w:val="none" w:sz="0" w:space="0" w:color="auto"/>
            <w:right w:val="none" w:sz="0" w:space="0" w:color="auto"/>
          </w:divBdr>
          <w:divsChild>
            <w:div w:id="2129002991">
              <w:marLeft w:val="0"/>
              <w:marRight w:val="0"/>
              <w:marTop w:val="0"/>
              <w:marBottom w:val="0"/>
              <w:divBdr>
                <w:top w:val="none" w:sz="0" w:space="0" w:color="auto"/>
                <w:left w:val="none" w:sz="0" w:space="0" w:color="auto"/>
                <w:bottom w:val="none" w:sz="0" w:space="0" w:color="auto"/>
                <w:right w:val="none" w:sz="0" w:space="0" w:color="auto"/>
              </w:divBdr>
              <w:divsChild>
                <w:div w:id="2071416877">
                  <w:marLeft w:val="0"/>
                  <w:marRight w:val="0"/>
                  <w:marTop w:val="0"/>
                  <w:marBottom w:val="0"/>
                  <w:divBdr>
                    <w:top w:val="none" w:sz="0" w:space="0" w:color="auto"/>
                    <w:left w:val="none" w:sz="0" w:space="0" w:color="auto"/>
                    <w:bottom w:val="none" w:sz="0" w:space="0" w:color="auto"/>
                    <w:right w:val="none" w:sz="0" w:space="0" w:color="auto"/>
                  </w:divBdr>
                  <w:divsChild>
                    <w:div w:id="1999503877">
                      <w:marLeft w:val="0"/>
                      <w:marRight w:val="0"/>
                      <w:marTop w:val="0"/>
                      <w:marBottom w:val="0"/>
                      <w:divBdr>
                        <w:top w:val="none" w:sz="0" w:space="0" w:color="auto"/>
                        <w:left w:val="none" w:sz="0" w:space="0" w:color="auto"/>
                        <w:bottom w:val="none" w:sz="0" w:space="0" w:color="auto"/>
                        <w:right w:val="none" w:sz="0" w:space="0" w:color="auto"/>
                      </w:divBdr>
                      <w:divsChild>
                        <w:div w:id="684281501">
                          <w:marLeft w:val="0"/>
                          <w:marRight w:val="0"/>
                          <w:marTop w:val="0"/>
                          <w:marBottom w:val="0"/>
                          <w:divBdr>
                            <w:top w:val="none" w:sz="0" w:space="0" w:color="auto"/>
                            <w:left w:val="none" w:sz="0" w:space="0" w:color="auto"/>
                            <w:bottom w:val="none" w:sz="0" w:space="0" w:color="auto"/>
                            <w:right w:val="none" w:sz="0" w:space="0" w:color="auto"/>
                          </w:divBdr>
                          <w:divsChild>
                            <w:div w:id="1436560431">
                              <w:marLeft w:val="0"/>
                              <w:marRight w:val="0"/>
                              <w:marTop w:val="0"/>
                              <w:marBottom w:val="0"/>
                              <w:divBdr>
                                <w:top w:val="none" w:sz="0" w:space="0" w:color="auto"/>
                                <w:left w:val="none" w:sz="0" w:space="0" w:color="auto"/>
                                <w:bottom w:val="none" w:sz="0" w:space="0" w:color="auto"/>
                                <w:right w:val="none" w:sz="0" w:space="0" w:color="auto"/>
                              </w:divBdr>
                              <w:divsChild>
                                <w:div w:id="14822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581795759">
      <w:bodyDiv w:val="1"/>
      <w:marLeft w:val="0"/>
      <w:marRight w:val="0"/>
      <w:marTop w:val="0"/>
      <w:marBottom w:val="0"/>
      <w:divBdr>
        <w:top w:val="none" w:sz="0" w:space="0" w:color="auto"/>
        <w:left w:val="none" w:sz="0" w:space="0" w:color="auto"/>
        <w:bottom w:val="none" w:sz="0" w:space="0" w:color="auto"/>
        <w:right w:val="none" w:sz="0" w:space="0" w:color="auto"/>
      </w:divBdr>
      <w:divsChild>
        <w:div w:id="1357468628">
          <w:marLeft w:val="0"/>
          <w:marRight w:val="0"/>
          <w:marTop w:val="150"/>
          <w:marBottom w:val="300"/>
          <w:divBdr>
            <w:top w:val="none" w:sz="0" w:space="0" w:color="auto"/>
            <w:left w:val="none" w:sz="0" w:space="0" w:color="auto"/>
            <w:bottom w:val="none" w:sz="0" w:space="0" w:color="auto"/>
            <w:right w:val="none" w:sz="0" w:space="0" w:color="auto"/>
          </w:divBdr>
        </w:div>
      </w:divsChild>
    </w:div>
    <w:div w:id="1648167420">
      <w:bodyDiv w:val="1"/>
      <w:marLeft w:val="0"/>
      <w:marRight w:val="0"/>
      <w:marTop w:val="0"/>
      <w:marBottom w:val="0"/>
      <w:divBdr>
        <w:top w:val="none" w:sz="0" w:space="0" w:color="auto"/>
        <w:left w:val="none" w:sz="0" w:space="0" w:color="auto"/>
        <w:bottom w:val="none" w:sz="0" w:space="0" w:color="auto"/>
        <w:right w:val="none" w:sz="0" w:space="0" w:color="auto"/>
      </w:divBdr>
      <w:divsChild>
        <w:div w:id="1668053220">
          <w:marLeft w:val="0"/>
          <w:marRight w:val="0"/>
          <w:marTop w:val="150"/>
          <w:marBottom w:val="300"/>
          <w:divBdr>
            <w:top w:val="none" w:sz="0" w:space="0" w:color="auto"/>
            <w:left w:val="none" w:sz="0" w:space="0" w:color="auto"/>
            <w:bottom w:val="none" w:sz="0" w:space="0" w:color="auto"/>
            <w:right w:val="none" w:sz="0" w:space="0" w:color="auto"/>
          </w:divBdr>
        </w:div>
      </w:divsChild>
    </w:div>
    <w:div w:id="1658001123">
      <w:bodyDiv w:val="1"/>
      <w:marLeft w:val="0"/>
      <w:marRight w:val="0"/>
      <w:marTop w:val="0"/>
      <w:marBottom w:val="0"/>
      <w:divBdr>
        <w:top w:val="none" w:sz="0" w:space="0" w:color="auto"/>
        <w:left w:val="none" w:sz="0" w:space="0" w:color="auto"/>
        <w:bottom w:val="none" w:sz="0" w:space="0" w:color="auto"/>
        <w:right w:val="none" w:sz="0" w:space="0" w:color="auto"/>
      </w:divBdr>
      <w:divsChild>
        <w:div w:id="1063724663">
          <w:marLeft w:val="0"/>
          <w:marRight w:val="0"/>
          <w:marTop w:val="0"/>
          <w:marBottom w:val="0"/>
          <w:divBdr>
            <w:top w:val="none" w:sz="0" w:space="0" w:color="auto"/>
            <w:left w:val="none" w:sz="0" w:space="0" w:color="auto"/>
            <w:bottom w:val="none" w:sz="0" w:space="0" w:color="auto"/>
            <w:right w:val="none" w:sz="0" w:space="0" w:color="auto"/>
          </w:divBdr>
          <w:divsChild>
            <w:div w:id="2063483156">
              <w:marLeft w:val="0"/>
              <w:marRight w:val="0"/>
              <w:marTop w:val="0"/>
              <w:marBottom w:val="0"/>
              <w:divBdr>
                <w:top w:val="none" w:sz="0" w:space="0" w:color="auto"/>
                <w:left w:val="none" w:sz="0" w:space="0" w:color="auto"/>
                <w:bottom w:val="none" w:sz="0" w:space="0" w:color="auto"/>
                <w:right w:val="none" w:sz="0" w:space="0" w:color="auto"/>
              </w:divBdr>
              <w:divsChild>
                <w:div w:id="1796290837">
                  <w:marLeft w:val="0"/>
                  <w:marRight w:val="0"/>
                  <w:marTop w:val="0"/>
                  <w:marBottom w:val="0"/>
                  <w:divBdr>
                    <w:top w:val="none" w:sz="0" w:space="0" w:color="auto"/>
                    <w:left w:val="none" w:sz="0" w:space="0" w:color="auto"/>
                    <w:bottom w:val="none" w:sz="0" w:space="0" w:color="auto"/>
                    <w:right w:val="none" w:sz="0" w:space="0" w:color="auto"/>
                  </w:divBdr>
                  <w:divsChild>
                    <w:div w:id="2128497926">
                      <w:marLeft w:val="0"/>
                      <w:marRight w:val="0"/>
                      <w:marTop w:val="0"/>
                      <w:marBottom w:val="0"/>
                      <w:divBdr>
                        <w:top w:val="none" w:sz="0" w:space="0" w:color="auto"/>
                        <w:left w:val="none" w:sz="0" w:space="0" w:color="auto"/>
                        <w:bottom w:val="none" w:sz="0" w:space="0" w:color="auto"/>
                        <w:right w:val="none" w:sz="0" w:space="0" w:color="auto"/>
                      </w:divBdr>
                      <w:divsChild>
                        <w:div w:id="1538198235">
                          <w:marLeft w:val="0"/>
                          <w:marRight w:val="0"/>
                          <w:marTop w:val="0"/>
                          <w:marBottom w:val="0"/>
                          <w:divBdr>
                            <w:top w:val="none" w:sz="0" w:space="0" w:color="auto"/>
                            <w:left w:val="none" w:sz="0" w:space="0" w:color="auto"/>
                            <w:bottom w:val="none" w:sz="0" w:space="0" w:color="auto"/>
                            <w:right w:val="none" w:sz="0" w:space="0" w:color="auto"/>
                          </w:divBdr>
                          <w:divsChild>
                            <w:div w:id="320275305">
                              <w:marLeft w:val="0"/>
                              <w:marRight w:val="0"/>
                              <w:marTop w:val="0"/>
                              <w:marBottom w:val="0"/>
                              <w:divBdr>
                                <w:top w:val="none" w:sz="0" w:space="0" w:color="auto"/>
                                <w:left w:val="none" w:sz="0" w:space="0" w:color="auto"/>
                                <w:bottom w:val="none" w:sz="0" w:space="0" w:color="auto"/>
                                <w:right w:val="none" w:sz="0" w:space="0" w:color="auto"/>
                              </w:divBdr>
                              <w:divsChild>
                                <w:div w:id="10194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7634">
          <w:marLeft w:val="0"/>
          <w:marRight w:val="0"/>
          <w:marTop w:val="0"/>
          <w:marBottom w:val="0"/>
          <w:divBdr>
            <w:top w:val="none" w:sz="0" w:space="0" w:color="auto"/>
            <w:left w:val="none" w:sz="0" w:space="0" w:color="auto"/>
            <w:bottom w:val="none" w:sz="0" w:space="0" w:color="auto"/>
            <w:right w:val="none" w:sz="0" w:space="0" w:color="auto"/>
          </w:divBdr>
          <w:divsChild>
            <w:div w:id="284042344">
              <w:marLeft w:val="0"/>
              <w:marRight w:val="0"/>
              <w:marTop w:val="0"/>
              <w:marBottom w:val="0"/>
              <w:divBdr>
                <w:top w:val="none" w:sz="0" w:space="0" w:color="auto"/>
                <w:left w:val="none" w:sz="0" w:space="0" w:color="auto"/>
                <w:bottom w:val="none" w:sz="0" w:space="0" w:color="auto"/>
                <w:right w:val="none" w:sz="0" w:space="0" w:color="auto"/>
              </w:divBdr>
              <w:divsChild>
                <w:div w:id="1549760841">
                  <w:marLeft w:val="0"/>
                  <w:marRight w:val="0"/>
                  <w:marTop w:val="0"/>
                  <w:marBottom w:val="0"/>
                  <w:divBdr>
                    <w:top w:val="none" w:sz="0" w:space="0" w:color="auto"/>
                    <w:left w:val="none" w:sz="0" w:space="0" w:color="auto"/>
                    <w:bottom w:val="none" w:sz="0" w:space="0" w:color="auto"/>
                    <w:right w:val="none" w:sz="0" w:space="0" w:color="auto"/>
                  </w:divBdr>
                  <w:divsChild>
                    <w:div w:id="771046570">
                      <w:marLeft w:val="0"/>
                      <w:marRight w:val="0"/>
                      <w:marTop w:val="0"/>
                      <w:marBottom w:val="0"/>
                      <w:divBdr>
                        <w:top w:val="none" w:sz="0" w:space="0" w:color="auto"/>
                        <w:left w:val="none" w:sz="0" w:space="0" w:color="auto"/>
                        <w:bottom w:val="none" w:sz="0" w:space="0" w:color="auto"/>
                        <w:right w:val="none" w:sz="0" w:space="0" w:color="auto"/>
                      </w:divBdr>
                      <w:divsChild>
                        <w:div w:id="149441582">
                          <w:marLeft w:val="0"/>
                          <w:marRight w:val="0"/>
                          <w:marTop w:val="0"/>
                          <w:marBottom w:val="0"/>
                          <w:divBdr>
                            <w:top w:val="none" w:sz="0" w:space="0" w:color="auto"/>
                            <w:left w:val="none" w:sz="0" w:space="0" w:color="auto"/>
                            <w:bottom w:val="none" w:sz="0" w:space="0" w:color="auto"/>
                            <w:right w:val="none" w:sz="0" w:space="0" w:color="auto"/>
                          </w:divBdr>
                          <w:divsChild>
                            <w:div w:id="8764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14900">
      <w:bodyDiv w:val="1"/>
      <w:marLeft w:val="0"/>
      <w:marRight w:val="0"/>
      <w:marTop w:val="0"/>
      <w:marBottom w:val="0"/>
      <w:divBdr>
        <w:top w:val="none" w:sz="0" w:space="0" w:color="auto"/>
        <w:left w:val="none" w:sz="0" w:space="0" w:color="auto"/>
        <w:bottom w:val="none" w:sz="0" w:space="0" w:color="auto"/>
        <w:right w:val="none" w:sz="0" w:space="0" w:color="auto"/>
      </w:divBdr>
    </w:div>
    <w:div w:id="1974557205">
      <w:bodyDiv w:val="1"/>
      <w:marLeft w:val="0"/>
      <w:marRight w:val="0"/>
      <w:marTop w:val="0"/>
      <w:marBottom w:val="0"/>
      <w:divBdr>
        <w:top w:val="none" w:sz="0" w:space="0" w:color="auto"/>
        <w:left w:val="none" w:sz="0" w:space="0" w:color="auto"/>
        <w:bottom w:val="none" w:sz="0" w:space="0" w:color="auto"/>
        <w:right w:val="none" w:sz="0" w:space="0" w:color="auto"/>
      </w:divBdr>
    </w:div>
    <w:div w:id="2061242729">
      <w:bodyDiv w:val="1"/>
      <w:marLeft w:val="0"/>
      <w:marRight w:val="0"/>
      <w:marTop w:val="0"/>
      <w:marBottom w:val="0"/>
      <w:divBdr>
        <w:top w:val="none" w:sz="0" w:space="0" w:color="auto"/>
        <w:left w:val="none" w:sz="0" w:space="0" w:color="auto"/>
        <w:bottom w:val="none" w:sz="0" w:space="0" w:color="auto"/>
        <w:right w:val="none" w:sz="0" w:space="0" w:color="auto"/>
      </w:divBdr>
      <w:divsChild>
        <w:div w:id="2131048105">
          <w:marLeft w:val="0"/>
          <w:marRight w:val="0"/>
          <w:marTop w:val="0"/>
          <w:marBottom w:val="0"/>
          <w:divBdr>
            <w:top w:val="none" w:sz="0" w:space="0" w:color="auto"/>
            <w:left w:val="none" w:sz="0" w:space="0" w:color="auto"/>
            <w:bottom w:val="none" w:sz="0" w:space="0" w:color="auto"/>
            <w:right w:val="none" w:sz="0" w:space="0" w:color="auto"/>
          </w:divBdr>
          <w:divsChild>
            <w:div w:id="747776820">
              <w:marLeft w:val="0"/>
              <w:marRight w:val="0"/>
              <w:marTop w:val="0"/>
              <w:marBottom w:val="0"/>
              <w:divBdr>
                <w:top w:val="none" w:sz="0" w:space="0" w:color="auto"/>
                <w:left w:val="none" w:sz="0" w:space="0" w:color="auto"/>
                <w:bottom w:val="none" w:sz="0" w:space="0" w:color="auto"/>
                <w:right w:val="none" w:sz="0" w:space="0" w:color="auto"/>
              </w:divBdr>
              <w:divsChild>
                <w:div w:id="338506516">
                  <w:marLeft w:val="0"/>
                  <w:marRight w:val="0"/>
                  <w:marTop w:val="0"/>
                  <w:marBottom w:val="0"/>
                  <w:divBdr>
                    <w:top w:val="none" w:sz="0" w:space="0" w:color="auto"/>
                    <w:left w:val="none" w:sz="0" w:space="0" w:color="auto"/>
                    <w:bottom w:val="none" w:sz="0" w:space="0" w:color="auto"/>
                    <w:right w:val="none" w:sz="0" w:space="0" w:color="auto"/>
                  </w:divBdr>
                  <w:divsChild>
                    <w:div w:id="971136454">
                      <w:marLeft w:val="0"/>
                      <w:marRight w:val="0"/>
                      <w:marTop w:val="0"/>
                      <w:marBottom w:val="0"/>
                      <w:divBdr>
                        <w:top w:val="none" w:sz="0" w:space="0" w:color="auto"/>
                        <w:left w:val="none" w:sz="0" w:space="0" w:color="auto"/>
                        <w:bottom w:val="none" w:sz="0" w:space="0" w:color="auto"/>
                        <w:right w:val="none" w:sz="0" w:space="0" w:color="auto"/>
                      </w:divBdr>
                      <w:divsChild>
                        <w:div w:id="1117988668">
                          <w:marLeft w:val="0"/>
                          <w:marRight w:val="0"/>
                          <w:marTop w:val="0"/>
                          <w:marBottom w:val="0"/>
                          <w:divBdr>
                            <w:top w:val="none" w:sz="0" w:space="0" w:color="auto"/>
                            <w:left w:val="none" w:sz="0" w:space="0" w:color="auto"/>
                            <w:bottom w:val="none" w:sz="0" w:space="0" w:color="auto"/>
                            <w:right w:val="none" w:sz="0" w:space="0" w:color="auto"/>
                          </w:divBdr>
                          <w:divsChild>
                            <w:div w:id="53703223">
                              <w:marLeft w:val="0"/>
                              <w:marRight w:val="0"/>
                              <w:marTop w:val="0"/>
                              <w:marBottom w:val="0"/>
                              <w:divBdr>
                                <w:top w:val="none" w:sz="0" w:space="0" w:color="auto"/>
                                <w:left w:val="none" w:sz="0" w:space="0" w:color="auto"/>
                                <w:bottom w:val="none" w:sz="0" w:space="0" w:color="auto"/>
                                <w:right w:val="none" w:sz="0" w:space="0" w:color="auto"/>
                              </w:divBdr>
                              <w:divsChild>
                                <w:div w:id="4903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651202">
      <w:bodyDiv w:val="1"/>
      <w:marLeft w:val="0"/>
      <w:marRight w:val="0"/>
      <w:marTop w:val="0"/>
      <w:marBottom w:val="0"/>
      <w:divBdr>
        <w:top w:val="none" w:sz="0" w:space="0" w:color="auto"/>
        <w:left w:val="none" w:sz="0" w:space="0" w:color="auto"/>
        <w:bottom w:val="none" w:sz="0" w:space="0" w:color="auto"/>
        <w:right w:val="none" w:sz="0" w:space="0" w:color="auto"/>
      </w:divBdr>
    </w:div>
    <w:div w:id="2111775046">
      <w:bodyDiv w:val="1"/>
      <w:marLeft w:val="0"/>
      <w:marRight w:val="0"/>
      <w:marTop w:val="0"/>
      <w:marBottom w:val="0"/>
      <w:divBdr>
        <w:top w:val="none" w:sz="0" w:space="0" w:color="auto"/>
        <w:left w:val="none" w:sz="0" w:space="0" w:color="auto"/>
        <w:bottom w:val="none" w:sz="0" w:space="0" w:color="auto"/>
        <w:right w:val="none" w:sz="0" w:space="0" w:color="auto"/>
      </w:divBdr>
      <w:divsChild>
        <w:div w:id="760950769">
          <w:marLeft w:val="0"/>
          <w:marRight w:val="0"/>
          <w:marTop w:val="150"/>
          <w:marBottom w:val="300"/>
          <w:divBdr>
            <w:top w:val="none" w:sz="0" w:space="0" w:color="auto"/>
            <w:left w:val="none" w:sz="0" w:space="0" w:color="auto"/>
            <w:bottom w:val="none" w:sz="0" w:space="0" w:color="auto"/>
            <w:right w:val="none" w:sz="0" w:space="0" w:color="auto"/>
          </w:divBdr>
        </w:div>
      </w:divsChild>
    </w:div>
    <w:div w:id="2146775402">
      <w:bodyDiv w:val="1"/>
      <w:marLeft w:val="0"/>
      <w:marRight w:val="0"/>
      <w:marTop w:val="0"/>
      <w:marBottom w:val="0"/>
      <w:divBdr>
        <w:top w:val="none" w:sz="0" w:space="0" w:color="auto"/>
        <w:left w:val="none" w:sz="0" w:space="0" w:color="auto"/>
        <w:bottom w:val="none" w:sz="0" w:space="0" w:color="auto"/>
        <w:right w:val="none" w:sz="0" w:space="0" w:color="auto"/>
      </w:divBdr>
      <w:divsChild>
        <w:div w:id="1442339041">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4</cp:revision>
  <dcterms:created xsi:type="dcterms:W3CDTF">2026-01-09T17:36:00Z</dcterms:created>
  <dcterms:modified xsi:type="dcterms:W3CDTF">2026-01-09T17:41:00Z</dcterms:modified>
</cp:coreProperties>
</file>